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AA51B" w14:textId="0851B052"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321EAE35" w:rsid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March</w:t>
      </w:r>
      <w:r w:rsidR="00887A22" w:rsidRPr="00887A22">
        <w:rPr>
          <w:rFonts w:eastAsia="Times New Roman" w:cs="Times New Roman"/>
          <w:szCs w:val="24"/>
        </w:rPr>
        <w:t xml:space="preserve"> </w:t>
      </w:r>
      <w:r>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F0E4D">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6A9B5445" w14:textId="2970FDE1" w:rsidR="00C02301"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2515137" w:history="1">
        <w:r w:rsidR="00C02301" w:rsidRPr="00801524">
          <w:rPr>
            <w:rStyle w:val="Hyperlink"/>
            <w:noProof/>
          </w:rPr>
          <w:t>Chapter 1: Introduction</w:t>
        </w:r>
        <w:r w:rsidR="00C02301">
          <w:rPr>
            <w:noProof/>
            <w:webHidden/>
          </w:rPr>
          <w:tab/>
        </w:r>
        <w:r w:rsidR="00C02301">
          <w:rPr>
            <w:noProof/>
            <w:webHidden/>
          </w:rPr>
          <w:fldChar w:fldCharType="begin"/>
        </w:r>
        <w:r w:rsidR="00C02301">
          <w:rPr>
            <w:noProof/>
            <w:webHidden/>
          </w:rPr>
          <w:instrText xml:space="preserve"> PAGEREF _Toc162515137 \h </w:instrText>
        </w:r>
        <w:r w:rsidR="00C02301">
          <w:rPr>
            <w:noProof/>
            <w:webHidden/>
          </w:rPr>
        </w:r>
        <w:r w:rsidR="00C02301">
          <w:rPr>
            <w:noProof/>
            <w:webHidden/>
          </w:rPr>
          <w:fldChar w:fldCharType="separate"/>
        </w:r>
        <w:r w:rsidR="00C02301">
          <w:rPr>
            <w:noProof/>
            <w:webHidden/>
          </w:rPr>
          <w:t>1</w:t>
        </w:r>
        <w:r w:rsidR="00C02301">
          <w:rPr>
            <w:noProof/>
            <w:webHidden/>
          </w:rPr>
          <w:fldChar w:fldCharType="end"/>
        </w:r>
      </w:hyperlink>
    </w:p>
    <w:p w14:paraId="63FCBF3E" w14:textId="4E11AEA0" w:rsidR="00C02301" w:rsidRDefault="00000000">
      <w:pPr>
        <w:pStyle w:val="TOC2"/>
        <w:rPr>
          <w:rFonts w:asciiTheme="minorHAnsi" w:eastAsiaTheme="minorEastAsia" w:hAnsiTheme="minorHAnsi" w:cstheme="minorBidi"/>
          <w:noProof/>
          <w:kern w:val="2"/>
          <w14:ligatures w14:val="standardContextual"/>
        </w:rPr>
      </w:pPr>
      <w:hyperlink w:anchor="_Toc162515138" w:history="1">
        <w:r w:rsidR="00C02301" w:rsidRPr="00801524">
          <w:rPr>
            <w:rStyle w:val="Hyperlink"/>
            <w:noProof/>
          </w:rPr>
          <w:t>Statement of the Problem</w:t>
        </w:r>
        <w:r w:rsidR="00C02301">
          <w:rPr>
            <w:noProof/>
            <w:webHidden/>
          </w:rPr>
          <w:tab/>
        </w:r>
        <w:r w:rsidR="00C02301">
          <w:rPr>
            <w:noProof/>
            <w:webHidden/>
          </w:rPr>
          <w:fldChar w:fldCharType="begin"/>
        </w:r>
        <w:r w:rsidR="00C02301">
          <w:rPr>
            <w:noProof/>
            <w:webHidden/>
          </w:rPr>
          <w:instrText xml:space="preserve"> PAGEREF _Toc162515138 \h </w:instrText>
        </w:r>
        <w:r w:rsidR="00C02301">
          <w:rPr>
            <w:noProof/>
            <w:webHidden/>
          </w:rPr>
        </w:r>
        <w:r w:rsidR="00C02301">
          <w:rPr>
            <w:noProof/>
            <w:webHidden/>
          </w:rPr>
          <w:fldChar w:fldCharType="separate"/>
        </w:r>
        <w:r w:rsidR="00C02301">
          <w:rPr>
            <w:noProof/>
            <w:webHidden/>
          </w:rPr>
          <w:t>3</w:t>
        </w:r>
        <w:r w:rsidR="00C02301">
          <w:rPr>
            <w:noProof/>
            <w:webHidden/>
          </w:rPr>
          <w:fldChar w:fldCharType="end"/>
        </w:r>
      </w:hyperlink>
    </w:p>
    <w:p w14:paraId="7241A81A" w14:textId="29CB8B06" w:rsidR="00C02301" w:rsidRDefault="00000000">
      <w:pPr>
        <w:pStyle w:val="TOC2"/>
        <w:rPr>
          <w:rFonts w:asciiTheme="minorHAnsi" w:eastAsiaTheme="minorEastAsia" w:hAnsiTheme="minorHAnsi" w:cstheme="minorBidi"/>
          <w:noProof/>
          <w:kern w:val="2"/>
          <w14:ligatures w14:val="standardContextual"/>
        </w:rPr>
      </w:pPr>
      <w:hyperlink w:anchor="_Toc162515139" w:history="1">
        <w:r w:rsidR="00C02301" w:rsidRPr="00801524">
          <w:rPr>
            <w:rStyle w:val="Hyperlink"/>
            <w:noProof/>
          </w:rPr>
          <w:t>Purpose of the Study</w:t>
        </w:r>
        <w:r w:rsidR="00C02301">
          <w:rPr>
            <w:noProof/>
            <w:webHidden/>
          </w:rPr>
          <w:tab/>
        </w:r>
        <w:r w:rsidR="00C02301">
          <w:rPr>
            <w:noProof/>
            <w:webHidden/>
          </w:rPr>
          <w:fldChar w:fldCharType="begin"/>
        </w:r>
        <w:r w:rsidR="00C02301">
          <w:rPr>
            <w:noProof/>
            <w:webHidden/>
          </w:rPr>
          <w:instrText xml:space="preserve"> PAGEREF _Toc162515139 \h </w:instrText>
        </w:r>
        <w:r w:rsidR="00C02301">
          <w:rPr>
            <w:noProof/>
            <w:webHidden/>
          </w:rPr>
        </w:r>
        <w:r w:rsidR="00C02301">
          <w:rPr>
            <w:noProof/>
            <w:webHidden/>
          </w:rPr>
          <w:fldChar w:fldCharType="separate"/>
        </w:r>
        <w:r w:rsidR="00C02301">
          <w:rPr>
            <w:noProof/>
            <w:webHidden/>
          </w:rPr>
          <w:t>4</w:t>
        </w:r>
        <w:r w:rsidR="00C02301">
          <w:rPr>
            <w:noProof/>
            <w:webHidden/>
          </w:rPr>
          <w:fldChar w:fldCharType="end"/>
        </w:r>
      </w:hyperlink>
    </w:p>
    <w:p w14:paraId="5BDAF3F1" w14:textId="198854C4" w:rsidR="00C02301" w:rsidRDefault="00000000">
      <w:pPr>
        <w:pStyle w:val="TOC2"/>
        <w:rPr>
          <w:rFonts w:asciiTheme="minorHAnsi" w:eastAsiaTheme="minorEastAsia" w:hAnsiTheme="minorHAnsi" w:cstheme="minorBidi"/>
          <w:noProof/>
          <w:kern w:val="2"/>
          <w14:ligatures w14:val="standardContextual"/>
        </w:rPr>
      </w:pPr>
      <w:hyperlink w:anchor="_Toc162515140" w:history="1">
        <w:r w:rsidR="00C02301" w:rsidRPr="00801524">
          <w:rPr>
            <w:rStyle w:val="Hyperlink"/>
            <w:noProof/>
          </w:rPr>
          <w:t>Introduction to Theoretical or Conceptual Framework</w:t>
        </w:r>
        <w:r w:rsidR="00C02301">
          <w:rPr>
            <w:noProof/>
            <w:webHidden/>
          </w:rPr>
          <w:tab/>
        </w:r>
        <w:r w:rsidR="00C02301">
          <w:rPr>
            <w:noProof/>
            <w:webHidden/>
          </w:rPr>
          <w:fldChar w:fldCharType="begin"/>
        </w:r>
        <w:r w:rsidR="00C02301">
          <w:rPr>
            <w:noProof/>
            <w:webHidden/>
          </w:rPr>
          <w:instrText xml:space="preserve"> PAGEREF _Toc162515140 \h </w:instrText>
        </w:r>
        <w:r w:rsidR="00C02301">
          <w:rPr>
            <w:noProof/>
            <w:webHidden/>
          </w:rPr>
        </w:r>
        <w:r w:rsidR="00C02301">
          <w:rPr>
            <w:noProof/>
            <w:webHidden/>
          </w:rPr>
          <w:fldChar w:fldCharType="separate"/>
        </w:r>
        <w:r w:rsidR="00C02301">
          <w:rPr>
            <w:noProof/>
            <w:webHidden/>
          </w:rPr>
          <w:t>5</w:t>
        </w:r>
        <w:r w:rsidR="00C02301">
          <w:rPr>
            <w:noProof/>
            <w:webHidden/>
          </w:rPr>
          <w:fldChar w:fldCharType="end"/>
        </w:r>
      </w:hyperlink>
    </w:p>
    <w:p w14:paraId="79CD402F" w14:textId="15141991" w:rsidR="00C02301" w:rsidRDefault="00000000">
      <w:pPr>
        <w:pStyle w:val="TOC2"/>
        <w:rPr>
          <w:rFonts w:asciiTheme="minorHAnsi" w:eastAsiaTheme="minorEastAsia" w:hAnsiTheme="minorHAnsi" w:cstheme="minorBidi"/>
          <w:noProof/>
          <w:kern w:val="2"/>
          <w14:ligatures w14:val="standardContextual"/>
        </w:rPr>
      </w:pPr>
      <w:hyperlink w:anchor="_Toc162515141" w:history="1">
        <w:r w:rsidR="00C02301" w:rsidRPr="00801524">
          <w:rPr>
            <w:rStyle w:val="Hyperlink"/>
            <w:noProof/>
          </w:rPr>
          <w:t>Introduction to Research Methodology and Design (Nature of the Study)</w:t>
        </w:r>
        <w:r w:rsidR="00C02301">
          <w:rPr>
            <w:noProof/>
            <w:webHidden/>
          </w:rPr>
          <w:tab/>
        </w:r>
        <w:r w:rsidR="00C02301">
          <w:rPr>
            <w:noProof/>
            <w:webHidden/>
          </w:rPr>
          <w:fldChar w:fldCharType="begin"/>
        </w:r>
        <w:r w:rsidR="00C02301">
          <w:rPr>
            <w:noProof/>
            <w:webHidden/>
          </w:rPr>
          <w:instrText xml:space="preserve"> PAGEREF _Toc162515141 \h </w:instrText>
        </w:r>
        <w:r w:rsidR="00C02301">
          <w:rPr>
            <w:noProof/>
            <w:webHidden/>
          </w:rPr>
        </w:r>
        <w:r w:rsidR="00C02301">
          <w:rPr>
            <w:noProof/>
            <w:webHidden/>
          </w:rPr>
          <w:fldChar w:fldCharType="separate"/>
        </w:r>
        <w:r w:rsidR="00C02301">
          <w:rPr>
            <w:noProof/>
            <w:webHidden/>
          </w:rPr>
          <w:t>8</w:t>
        </w:r>
        <w:r w:rsidR="00C02301">
          <w:rPr>
            <w:noProof/>
            <w:webHidden/>
          </w:rPr>
          <w:fldChar w:fldCharType="end"/>
        </w:r>
      </w:hyperlink>
    </w:p>
    <w:p w14:paraId="522450E5" w14:textId="447F8CC5" w:rsidR="00C02301" w:rsidRDefault="00000000">
      <w:pPr>
        <w:pStyle w:val="TOC2"/>
        <w:rPr>
          <w:rFonts w:asciiTheme="minorHAnsi" w:eastAsiaTheme="minorEastAsia" w:hAnsiTheme="minorHAnsi" w:cstheme="minorBidi"/>
          <w:noProof/>
          <w:kern w:val="2"/>
          <w14:ligatures w14:val="standardContextual"/>
        </w:rPr>
      </w:pPr>
      <w:hyperlink w:anchor="_Toc162515142" w:history="1">
        <w:r w:rsidR="00C02301" w:rsidRPr="00801524">
          <w:rPr>
            <w:rStyle w:val="Hyperlink"/>
            <w:noProof/>
          </w:rPr>
          <w:t>Research Questions</w:t>
        </w:r>
        <w:r w:rsidR="00C02301">
          <w:rPr>
            <w:noProof/>
            <w:webHidden/>
          </w:rPr>
          <w:tab/>
        </w:r>
        <w:r w:rsidR="00C02301">
          <w:rPr>
            <w:noProof/>
            <w:webHidden/>
          </w:rPr>
          <w:fldChar w:fldCharType="begin"/>
        </w:r>
        <w:r w:rsidR="00C02301">
          <w:rPr>
            <w:noProof/>
            <w:webHidden/>
          </w:rPr>
          <w:instrText xml:space="preserve"> PAGEREF _Toc162515142 \h </w:instrText>
        </w:r>
        <w:r w:rsidR="00C02301">
          <w:rPr>
            <w:noProof/>
            <w:webHidden/>
          </w:rPr>
        </w:r>
        <w:r w:rsidR="00C02301">
          <w:rPr>
            <w:noProof/>
            <w:webHidden/>
          </w:rPr>
          <w:fldChar w:fldCharType="separate"/>
        </w:r>
        <w:r w:rsidR="00C02301">
          <w:rPr>
            <w:noProof/>
            <w:webHidden/>
          </w:rPr>
          <w:t>10</w:t>
        </w:r>
        <w:r w:rsidR="00C02301">
          <w:rPr>
            <w:noProof/>
            <w:webHidden/>
          </w:rPr>
          <w:fldChar w:fldCharType="end"/>
        </w:r>
      </w:hyperlink>
    </w:p>
    <w:p w14:paraId="56404AEA" w14:textId="632874D1" w:rsidR="00C02301" w:rsidRDefault="00000000">
      <w:pPr>
        <w:pStyle w:val="TOC2"/>
        <w:rPr>
          <w:rFonts w:asciiTheme="minorHAnsi" w:eastAsiaTheme="minorEastAsia" w:hAnsiTheme="minorHAnsi" w:cstheme="minorBidi"/>
          <w:noProof/>
          <w:kern w:val="2"/>
          <w14:ligatures w14:val="standardContextual"/>
        </w:rPr>
      </w:pPr>
      <w:hyperlink w:anchor="_Toc162515143" w:history="1">
        <w:r w:rsidR="00C02301" w:rsidRPr="00801524">
          <w:rPr>
            <w:rStyle w:val="Hyperlink"/>
            <w:noProof/>
          </w:rPr>
          <w:t>Hypotheses</w:t>
        </w:r>
        <w:r w:rsidR="00C02301">
          <w:rPr>
            <w:noProof/>
            <w:webHidden/>
          </w:rPr>
          <w:tab/>
        </w:r>
        <w:r w:rsidR="00C02301">
          <w:rPr>
            <w:noProof/>
            <w:webHidden/>
          </w:rPr>
          <w:fldChar w:fldCharType="begin"/>
        </w:r>
        <w:r w:rsidR="00C02301">
          <w:rPr>
            <w:noProof/>
            <w:webHidden/>
          </w:rPr>
          <w:instrText xml:space="preserve"> PAGEREF _Toc162515143 \h </w:instrText>
        </w:r>
        <w:r w:rsidR="00C02301">
          <w:rPr>
            <w:noProof/>
            <w:webHidden/>
          </w:rPr>
        </w:r>
        <w:r w:rsidR="00C02301">
          <w:rPr>
            <w:noProof/>
            <w:webHidden/>
          </w:rPr>
          <w:fldChar w:fldCharType="separate"/>
        </w:r>
        <w:r w:rsidR="00C02301">
          <w:rPr>
            <w:noProof/>
            <w:webHidden/>
          </w:rPr>
          <w:t>11</w:t>
        </w:r>
        <w:r w:rsidR="00C02301">
          <w:rPr>
            <w:noProof/>
            <w:webHidden/>
          </w:rPr>
          <w:fldChar w:fldCharType="end"/>
        </w:r>
      </w:hyperlink>
    </w:p>
    <w:p w14:paraId="7B86D828" w14:textId="5AD26524" w:rsidR="00C02301" w:rsidRDefault="00000000">
      <w:pPr>
        <w:pStyle w:val="TOC2"/>
        <w:rPr>
          <w:rFonts w:asciiTheme="minorHAnsi" w:eastAsiaTheme="minorEastAsia" w:hAnsiTheme="minorHAnsi" w:cstheme="minorBidi"/>
          <w:noProof/>
          <w:kern w:val="2"/>
          <w14:ligatures w14:val="standardContextual"/>
        </w:rPr>
      </w:pPr>
      <w:hyperlink w:anchor="_Toc162515144" w:history="1">
        <w:r w:rsidR="00C02301" w:rsidRPr="00801524">
          <w:rPr>
            <w:rStyle w:val="Hyperlink"/>
            <w:noProof/>
          </w:rPr>
          <w:t>Significance of the Study</w:t>
        </w:r>
        <w:r w:rsidR="00C02301">
          <w:rPr>
            <w:noProof/>
            <w:webHidden/>
          </w:rPr>
          <w:tab/>
        </w:r>
        <w:r w:rsidR="00C02301">
          <w:rPr>
            <w:noProof/>
            <w:webHidden/>
          </w:rPr>
          <w:fldChar w:fldCharType="begin"/>
        </w:r>
        <w:r w:rsidR="00C02301">
          <w:rPr>
            <w:noProof/>
            <w:webHidden/>
          </w:rPr>
          <w:instrText xml:space="preserve"> PAGEREF _Toc162515144 \h </w:instrText>
        </w:r>
        <w:r w:rsidR="00C02301">
          <w:rPr>
            <w:noProof/>
            <w:webHidden/>
          </w:rPr>
        </w:r>
        <w:r w:rsidR="00C02301">
          <w:rPr>
            <w:noProof/>
            <w:webHidden/>
          </w:rPr>
          <w:fldChar w:fldCharType="separate"/>
        </w:r>
        <w:r w:rsidR="00C02301">
          <w:rPr>
            <w:noProof/>
            <w:webHidden/>
          </w:rPr>
          <w:t>13</w:t>
        </w:r>
        <w:r w:rsidR="00C02301">
          <w:rPr>
            <w:noProof/>
            <w:webHidden/>
          </w:rPr>
          <w:fldChar w:fldCharType="end"/>
        </w:r>
      </w:hyperlink>
    </w:p>
    <w:p w14:paraId="7F1F7EF9" w14:textId="3AC2BF24" w:rsidR="00C02301" w:rsidRDefault="00000000">
      <w:pPr>
        <w:pStyle w:val="TOC2"/>
        <w:rPr>
          <w:rFonts w:asciiTheme="minorHAnsi" w:eastAsiaTheme="minorEastAsia" w:hAnsiTheme="minorHAnsi" w:cstheme="minorBidi"/>
          <w:noProof/>
          <w:kern w:val="2"/>
          <w14:ligatures w14:val="standardContextual"/>
        </w:rPr>
      </w:pPr>
      <w:hyperlink w:anchor="_Toc162515145" w:history="1">
        <w:r w:rsidR="00C02301" w:rsidRPr="00801524">
          <w:rPr>
            <w:rStyle w:val="Hyperlink"/>
            <w:noProof/>
          </w:rPr>
          <w:t>Definitions of Key Terms</w:t>
        </w:r>
        <w:r w:rsidR="00C02301">
          <w:rPr>
            <w:noProof/>
            <w:webHidden/>
          </w:rPr>
          <w:tab/>
        </w:r>
        <w:r w:rsidR="00C02301">
          <w:rPr>
            <w:noProof/>
            <w:webHidden/>
          </w:rPr>
          <w:fldChar w:fldCharType="begin"/>
        </w:r>
        <w:r w:rsidR="00C02301">
          <w:rPr>
            <w:noProof/>
            <w:webHidden/>
          </w:rPr>
          <w:instrText xml:space="preserve"> PAGEREF _Toc162515145 \h </w:instrText>
        </w:r>
        <w:r w:rsidR="00C02301">
          <w:rPr>
            <w:noProof/>
            <w:webHidden/>
          </w:rPr>
        </w:r>
        <w:r w:rsidR="00C02301">
          <w:rPr>
            <w:noProof/>
            <w:webHidden/>
          </w:rPr>
          <w:fldChar w:fldCharType="separate"/>
        </w:r>
        <w:r w:rsidR="00C02301">
          <w:rPr>
            <w:noProof/>
            <w:webHidden/>
          </w:rPr>
          <w:t>14</w:t>
        </w:r>
        <w:r w:rsidR="00C02301">
          <w:rPr>
            <w:noProof/>
            <w:webHidden/>
          </w:rPr>
          <w:fldChar w:fldCharType="end"/>
        </w:r>
      </w:hyperlink>
    </w:p>
    <w:p w14:paraId="76570DD1" w14:textId="3887EB16" w:rsidR="00C02301" w:rsidRDefault="00000000">
      <w:pPr>
        <w:pStyle w:val="TOC2"/>
        <w:rPr>
          <w:rFonts w:asciiTheme="minorHAnsi" w:eastAsiaTheme="minorEastAsia" w:hAnsiTheme="minorHAnsi" w:cstheme="minorBidi"/>
          <w:noProof/>
          <w:kern w:val="2"/>
          <w14:ligatures w14:val="standardContextual"/>
        </w:rPr>
      </w:pPr>
      <w:hyperlink w:anchor="_Toc162515146" w:history="1">
        <w:r w:rsidR="00C02301" w:rsidRPr="00801524">
          <w:rPr>
            <w:rStyle w:val="Hyperlink"/>
            <w:noProof/>
          </w:rPr>
          <w:t>Summary</w:t>
        </w:r>
        <w:r w:rsidR="00C02301">
          <w:rPr>
            <w:noProof/>
            <w:webHidden/>
          </w:rPr>
          <w:tab/>
        </w:r>
        <w:r w:rsidR="00C02301">
          <w:rPr>
            <w:noProof/>
            <w:webHidden/>
          </w:rPr>
          <w:fldChar w:fldCharType="begin"/>
        </w:r>
        <w:r w:rsidR="00C02301">
          <w:rPr>
            <w:noProof/>
            <w:webHidden/>
          </w:rPr>
          <w:instrText xml:space="preserve"> PAGEREF _Toc162515146 \h </w:instrText>
        </w:r>
        <w:r w:rsidR="00C02301">
          <w:rPr>
            <w:noProof/>
            <w:webHidden/>
          </w:rPr>
        </w:r>
        <w:r w:rsidR="00C02301">
          <w:rPr>
            <w:noProof/>
            <w:webHidden/>
          </w:rPr>
          <w:fldChar w:fldCharType="separate"/>
        </w:r>
        <w:r w:rsidR="00C02301">
          <w:rPr>
            <w:noProof/>
            <w:webHidden/>
          </w:rPr>
          <w:t>17</w:t>
        </w:r>
        <w:r w:rsidR="00C02301">
          <w:rPr>
            <w:noProof/>
            <w:webHidden/>
          </w:rPr>
          <w:fldChar w:fldCharType="end"/>
        </w:r>
      </w:hyperlink>
    </w:p>
    <w:p w14:paraId="04B9F268" w14:textId="32A57893" w:rsidR="00C02301" w:rsidRDefault="00000000">
      <w:pPr>
        <w:pStyle w:val="TOC1"/>
        <w:rPr>
          <w:rFonts w:asciiTheme="minorHAnsi" w:eastAsiaTheme="minorEastAsia" w:hAnsiTheme="minorHAnsi" w:cstheme="minorBidi"/>
          <w:noProof/>
          <w:kern w:val="2"/>
          <w:szCs w:val="24"/>
          <w14:ligatures w14:val="standardContextual"/>
        </w:rPr>
      </w:pPr>
      <w:hyperlink w:anchor="_Toc162515147" w:history="1">
        <w:r w:rsidR="00C02301" w:rsidRPr="00801524">
          <w:rPr>
            <w:rStyle w:val="Hyperlink"/>
            <w:noProof/>
          </w:rPr>
          <w:t>References</w:t>
        </w:r>
        <w:r w:rsidR="00C02301">
          <w:rPr>
            <w:noProof/>
            <w:webHidden/>
          </w:rPr>
          <w:tab/>
        </w:r>
        <w:r w:rsidR="00C02301">
          <w:rPr>
            <w:noProof/>
            <w:webHidden/>
          </w:rPr>
          <w:fldChar w:fldCharType="begin"/>
        </w:r>
        <w:r w:rsidR="00C02301">
          <w:rPr>
            <w:noProof/>
            <w:webHidden/>
          </w:rPr>
          <w:instrText xml:space="preserve"> PAGEREF _Toc162515147 \h </w:instrText>
        </w:r>
        <w:r w:rsidR="00C02301">
          <w:rPr>
            <w:noProof/>
            <w:webHidden/>
          </w:rPr>
        </w:r>
        <w:r w:rsidR="00C02301">
          <w:rPr>
            <w:noProof/>
            <w:webHidden/>
          </w:rPr>
          <w:fldChar w:fldCharType="separate"/>
        </w:r>
        <w:r w:rsidR="00C02301">
          <w:rPr>
            <w:noProof/>
            <w:webHidden/>
          </w:rPr>
          <w:t>19</w:t>
        </w:r>
        <w:r w:rsidR="00C02301">
          <w:rPr>
            <w:noProof/>
            <w:webHidden/>
          </w:rPr>
          <w:fldChar w:fldCharType="end"/>
        </w:r>
      </w:hyperlink>
    </w:p>
    <w:p w14:paraId="6C952D69" w14:textId="46F8D4D9" w:rsidR="00C02301" w:rsidRDefault="00000000">
      <w:pPr>
        <w:pStyle w:val="TOC1"/>
        <w:rPr>
          <w:rFonts w:asciiTheme="minorHAnsi" w:eastAsiaTheme="minorEastAsia" w:hAnsiTheme="minorHAnsi" w:cstheme="minorBidi"/>
          <w:noProof/>
          <w:kern w:val="2"/>
          <w:szCs w:val="24"/>
          <w14:ligatures w14:val="standardContextual"/>
        </w:rPr>
      </w:pPr>
      <w:hyperlink w:anchor="_Toc162515148" w:history="1">
        <w:r w:rsidR="00C02301" w:rsidRPr="00801524">
          <w:rPr>
            <w:rStyle w:val="Hyperlink"/>
            <w:noProof/>
          </w:rPr>
          <w:t>Appendix A  Annotated Bibliography</w:t>
        </w:r>
        <w:r w:rsidR="00C02301">
          <w:rPr>
            <w:noProof/>
            <w:webHidden/>
          </w:rPr>
          <w:tab/>
        </w:r>
        <w:r w:rsidR="00C02301">
          <w:rPr>
            <w:noProof/>
            <w:webHidden/>
          </w:rPr>
          <w:fldChar w:fldCharType="begin"/>
        </w:r>
        <w:r w:rsidR="00C02301">
          <w:rPr>
            <w:noProof/>
            <w:webHidden/>
          </w:rPr>
          <w:instrText xml:space="preserve"> PAGEREF _Toc162515148 \h </w:instrText>
        </w:r>
        <w:r w:rsidR="00C02301">
          <w:rPr>
            <w:noProof/>
            <w:webHidden/>
          </w:rPr>
        </w:r>
        <w:r w:rsidR="00C02301">
          <w:rPr>
            <w:noProof/>
            <w:webHidden/>
          </w:rPr>
          <w:fldChar w:fldCharType="separate"/>
        </w:r>
        <w:r w:rsidR="00C02301">
          <w:rPr>
            <w:noProof/>
            <w:webHidden/>
          </w:rPr>
          <w:t>32</w:t>
        </w:r>
        <w:r w:rsidR="00C02301">
          <w:rPr>
            <w:noProof/>
            <w:webHidden/>
          </w:rPr>
          <w:fldChar w:fldCharType="end"/>
        </w:r>
      </w:hyperlink>
    </w:p>
    <w:p w14:paraId="31FC06BD" w14:textId="3B793E5E" w:rsidR="00C02301" w:rsidRDefault="00000000">
      <w:pPr>
        <w:pStyle w:val="TOC1"/>
        <w:rPr>
          <w:rFonts w:asciiTheme="minorHAnsi" w:eastAsiaTheme="minorEastAsia" w:hAnsiTheme="minorHAnsi" w:cstheme="minorBidi"/>
          <w:noProof/>
          <w:kern w:val="2"/>
          <w:szCs w:val="24"/>
          <w14:ligatures w14:val="standardContextual"/>
        </w:rPr>
      </w:pPr>
      <w:hyperlink w:anchor="_Toc162515149" w:history="1">
        <w:r w:rsidR="00C02301" w:rsidRPr="00801524">
          <w:rPr>
            <w:rStyle w:val="Hyperlink"/>
            <w:noProof/>
          </w:rPr>
          <w:t>Appendix B  Topic Description and Supporting Literature</w:t>
        </w:r>
        <w:r w:rsidR="00C02301">
          <w:rPr>
            <w:noProof/>
            <w:webHidden/>
          </w:rPr>
          <w:tab/>
        </w:r>
        <w:r w:rsidR="00C02301">
          <w:rPr>
            <w:noProof/>
            <w:webHidden/>
          </w:rPr>
          <w:fldChar w:fldCharType="begin"/>
        </w:r>
        <w:r w:rsidR="00C02301">
          <w:rPr>
            <w:noProof/>
            <w:webHidden/>
          </w:rPr>
          <w:instrText xml:space="preserve"> PAGEREF _Toc162515149 \h </w:instrText>
        </w:r>
        <w:r w:rsidR="00C02301">
          <w:rPr>
            <w:noProof/>
            <w:webHidden/>
          </w:rPr>
        </w:r>
        <w:r w:rsidR="00C02301">
          <w:rPr>
            <w:noProof/>
            <w:webHidden/>
          </w:rPr>
          <w:fldChar w:fldCharType="separate"/>
        </w:r>
        <w:r w:rsidR="00C02301">
          <w:rPr>
            <w:noProof/>
            <w:webHidden/>
          </w:rPr>
          <w:t>43</w:t>
        </w:r>
        <w:r w:rsidR="00C02301">
          <w:rPr>
            <w:noProof/>
            <w:webHidden/>
          </w:rPr>
          <w:fldChar w:fldCharType="end"/>
        </w:r>
      </w:hyperlink>
    </w:p>
    <w:p w14:paraId="2C9B4239" w14:textId="60017AA9" w:rsidR="00C02301" w:rsidRDefault="00000000">
      <w:pPr>
        <w:pStyle w:val="TOC1"/>
        <w:rPr>
          <w:rFonts w:asciiTheme="minorHAnsi" w:eastAsiaTheme="minorEastAsia" w:hAnsiTheme="minorHAnsi" w:cstheme="minorBidi"/>
          <w:noProof/>
          <w:kern w:val="2"/>
          <w:szCs w:val="24"/>
          <w14:ligatures w14:val="standardContextual"/>
        </w:rPr>
      </w:pPr>
      <w:hyperlink w:anchor="_Toc162515150" w:history="1">
        <w:r w:rsidR="00C02301" w:rsidRPr="00801524">
          <w:rPr>
            <w:rStyle w:val="Hyperlink"/>
            <w:noProof/>
          </w:rPr>
          <w:t>Appendix C   GitHub Details</w:t>
        </w:r>
        <w:r w:rsidR="00C02301">
          <w:rPr>
            <w:noProof/>
            <w:webHidden/>
          </w:rPr>
          <w:tab/>
        </w:r>
        <w:r w:rsidR="00C02301">
          <w:rPr>
            <w:noProof/>
            <w:webHidden/>
          </w:rPr>
          <w:fldChar w:fldCharType="begin"/>
        </w:r>
        <w:r w:rsidR="00C02301">
          <w:rPr>
            <w:noProof/>
            <w:webHidden/>
          </w:rPr>
          <w:instrText xml:space="preserve"> PAGEREF _Toc162515150 \h </w:instrText>
        </w:r>
        <w:r w:rsidR="00C02301">
          <w:rPr>
            <w:noProof/>
            <w:webHidden/>
          </w:rPr>
        </w:r>
        <w:r w:rsidR="00C02301">
          <w:rPr>
            <w:noProof/>
            <w:webHidden/>
          </w:rPr>
          <w:fldChar w:fldCharType="separate"/>
        </w:r>
        <w:r w:rsidR="00C02301">
          <w:rPr>
            <w:noProof/>
            <w:webHidden/>
          </w:rPr>
          <w:t>45</w:t>
        </w:r>
        <w:r w:rsidR="00C02301">
          <w:rPr>
            <w:noProof/>
            <w:webHidden/>
          </w:rPr>
          <w:fldChar w:fldCharType="end"/>
        </w:r>
      </w:hyperlink>
    </w:p>
    <w:p w14:paraId="309969F9" w14:textId="5B485C12"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6B179FBB" w14:textId="79A2A443" w:rsidR="00A96DC3" w:rsidRDefault="00A96DC3"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1477583" w:history="1">
        <w:r w:rsidRPr="001C3FD9">
          <w:rPr>
            <w:rStyle w:val="Hyperlink"/>
            <w:b/>
            <w:bCs/>
            <w:noProof/>
          </w:rPr>
          <w:t xml:space="preserve">Figure 1 </w:t>
        </w:r>
        <w:r w:rsidRPr="001C3FD9">
          <w:rPr>
            <w:rStyle w:val="Hyperlink"/>
            <w:i/>
            <w:noProof/>
          </w:rPr>
          <w:t>Smart City Digital Twin: Urban Planning and Green Spaces Integration</w:t>
        </w:r>
        <w:r>
          <w:rPr>
            <w:noProof/>
            <w:webHidden/>
          </w:rPr>
          <w:tab/>
        </w:r>
        <w:r>
          <w:rPr>
            <w:noProof/>
            <w:webHidden/>
          </w:rPr>
          <w:fldChar w:fldCharType="begin"/>
        </w:r>
        <w:r>
          <w:rPr>
            <w:noProof/>
            <w:webHidden/>
          </w:rPr>
          <w:instrText xml:space="preserve"> PAGEREF _Toc161477583 \h </w:instrText>
        </w:r>
        <w:r>
          <w:rPr>
            <w:noProof/>
            <w:webHidden/>
          </w:rPr>
        </w:r>
        <w:r>
          <w:rPr>
            <w:noProof/>
            <w:webHidden/>
          </w:rPr>
          <w:fldChar w:fldCharType="separate"/>
        </w:r>
        <w:r>
          <w:rPr>
            <w:noProof/>
            <w:webHidden/>
          </w:rPr>
          <w:t>2</w:t>
        </w:r>
        <w:r>
          <w:rPr>
            <w:noProof/>
            <w:webHidden/>
          </w:rPr>
          <w:fldChar w:fldCharType="end"/>
        </w:r>
      </w:hyperlink>
    </w:p>
    <w:p w14:paraId="0457BBCD" w14:textId="79C8436D"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4" w:history="1">
        <w:r w:rsidR="00A96DC3" w:rsidRPr="001C3FD9">
          <w:rPr>
            <w:rStyle w:val="Hyperlink"/>
            <w:b/>
            <w:bCs/>
            <w:noProof/>
          </w:rPr>
          <w:t xml:space="preserve">Figure 2 </w:t>
        </w:r>
        <w:r w:rsidR="00A96DC3" w:rsidRPr="001C3FD9">
          <w:rPr>
            <w:rStyle w:val="Hyperlink"/>
            <w:i/>
            <w:noProof/>
          </w:rPr>
          <w:t>Digital Twin Representation of Foliage - Example</w:t>
        </w:r>
        <w:r w:rsidR="00A96DC3">
          <w:rPr>
            <w:noProof/>
            <w:webHidden/>
          </w:rPr>
          <w:tab/>
        </w:r>
        <w:r w:rsidR="00A96DC3">
          <w:rPr>
            <w:noProof/>
            <w:webHidden/>
          </w:rPr>
          <w:fldChar w:fldCharType="begin"/>
        </w:r>
        <w:r w:rsidR="00A96DC3">
          <w:rPr>
            <w:noProof/>
            <w:webHidden/>
          </w:rPr>
          <w:instrText xml:space="preserve"> PAGEREF _Toc161477584 \h </w:instrText>
        </w:r>
        <w:r w:rsidR="00A96DC3">
          <w:rPr>
            <w:noProof/>
            <w:webHidden/>
          </w:rPr>
        </w:r>
        <w:r w:rsidR="00A96DC3">
          <w:rPr>
            <w:noProof/>
            <w:webHidden/>
          </w:rPr>
          <w:fldChar w:fldCharType="separate"/>
        </w:r>
        <w:r w:rsidR="00A96DC3">
          <w:rPr>
            <w:noProof/>
            <w:webHidden/>
          </w:rPr>
          <w:t>8</w:t>
        </w:r>
        <w:r w:rsidR="00A96DC3">
          <w:rPr>
            <w:noProof/>
            <w:webHidden/>
          </w:rPr>
          <w:fldChar w:fldCharType="end"/>
        </w:r>
      </w:hyperlink>
    </w:p>
    <w:p w14:paraId="34CC6C7C" w14:textId="3FB113FA"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5" w:history="1">
        <w:r w:rsidR="00A96DC3" w:rsidRPr="001C3FD9">
          <w:rPr>
            <w:rStyle w:val="Hyperlink"/>
            <w:b/>
            <w:bCs/>
            <w:noProof/>
          </w:rPr>
          <w:t xml:space="preserve">Figure 3 </w:t>
        </w:r>
        <w:r w:rsidR="00A96DC3" w:rsidRPr="001C3FD9">
          <w:rPr>
            <w:rStyle w:val="Hyperlink"/>
            <w:i/>
            <w:noProof/>
          </w:rPr>
          <w:t>Flowchart: Digital Twin Representation of Foliage (AI-Driven Foliage Detection Using Machine Learning and Computer Vision)</w:t>
        </w:r>
        <w:r w:rsidR="00A96DC3">
          <w:rPr>
            <w:noProof/>
            <w:webHidden/>
          </w:rPr>
          <w:tab/>
        </w:r>
        <w:r w:rsidR="00A96DC3">
          <w:rPr>
            <w:noProof/>
            <w:webHidden/>
          </w:rPr>
          <w:fldChar w:fldCharType="begin"/>
        </w:r>
        <w:r w:rsidR="00A96DC3">
          <w:rPr>
            <w:noProof/>
            <w:webHidden/>
          </w:rPr>
          <w:instrText xml:space="preserve"> PAGEREF _Toc161477585 \h </w:instrText>
        </w:r>
        <w:r w:rsidR="00A96DC3">
          <w:rPr>
            <w:noProof/>
            <w:webHidden/>
          </w:rPr>
        </w:r>
        <w:r w:rsidR="00A96DC3">
          <w:rPr>
            <w:noProof/>
            <w:webHidden/>
          </w:rPr>
          <w:fldChar w:fldCharType="separate"/>
        </w:r>
        <w:r w:rsidR="00A96DC3">
          <w:rPr>
            <w:noProof/>
            <w:webHidden/>
          </w:rPr>
          <w:t>9</w:t>
        </w:r>
        <w:r w:rsidR="00A96DC3">
          <w:rPr>
            <w:noProof/>
            <w:webHidden/>
          </w:rPr>
          <w:fldChar w:fldCharType="end"/>
        </w:r>
      </w:hyperlink>
    </w:p>
    <w:p w14:paraId="0F160F76" w14:textId="216A8FB0"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F0E4D">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2515137"/>
      <w:bookmarkStart w:id="11" w:name="_Toc229316233"/>
      <w:bookmarkEnd w:id="6"/>
      <w:r>
        <w:lastRenderedPageBreak/>
        <w:t>Chapter 1: Introduction</w:t>
      </w:r>
      <w:bookmarkEnd w:id="7"/>
      <w:bookmarkEnd w:id="8"/>
      <w:bookmarkEnd w:id="9"/>
      <w:bookmarkEnd w:id="10"/>
    </w:p>
    <w:p w14:paraId="3E9B16A5" w14:textId="77777777" w:rsidR="00C61CD8" w:rsidRDefault="00C61CD8" w:rsidP="00C61CD8">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EC0A0B1" w14:textId="77777777" w:rsidR="00C61CD8" w:rsidRDefault="00C61CD8" w:rsidP="00C61CD8">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22DABA63" w14:textId="77777777" w:rsidR="00C61CD8" w:rsidRDefault="00C61CD8" w:rsidP="00C61CD8">
      <w:pPr>
        <w:spacing w:line="480" w:lineRule="auto"/>
        <w:ind w:firstLine="720"/>
        <w:rPr>
          <w:color w:val="000000"/>
        </w:rPr>
      </w:pPr>
      <w:r>
        <w:rPr>
          <w:color w:val="000000"/>
        </w:rPr>
        <w:t>Digital twins have become a game-changing strategy with applications spanning urban development and industrial operations, notably in the planning of wireless networks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Pr>
          <w:color w:val="000000"/>
        </w:rPr>
        <w:lastRenderedPageBreak/>
        <w:t>twins afford network planners, environmental experts, and other stakeholders a nuanced understanding of how vegetation influences signal behavior, including path loss and network coverage, in high frequency mmW networks integral to 5G technology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7BE1B036" w14:textId="08F86B8A" w:rsidR="00175236" w:rsidRPr="00C61CD8" w:rsidRDefault="00C61CD8" w:rsidP="00C61CD8">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10676963" w14:textId="77777777" w:rsidR="00A96DC3" w:rsidRDefault="00175236" w:rsidP="00175236">
      <w:pPr>
        <w:pStyle w:val="Caption"/>
        <w:rPr>
          <w:b/>
          <w:bCs/>
        </w:rPr>
      </w:pPr>
      <w:bookmarkStart w:id="15" w:name="_Toc16147758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A96DC3">
        <w:rPr>
          <w:b/>
          <w:bCs/>
          <w:noProof/>
        </w:rPr>
        <w:t>1</w:t>
      </w:r>
      <w:r w:rsidRPr="00175236">
        <w:rPr>
          <w:b/>
          <w:bCs/>
        </w:rPr>
        <w:fldChar w:fldCharType="end"/>
      </w:r>
      <w:r w:rsidRPr="00175236">
        <w:rPr>
          <w:b/>
          <w:bCs/>
        </w:rPr>
        <w:t xml:space="preserve"> </w:t>
      </w:r>
    </w:p>
    <w:p w14:paraId="06D9DD37" w14:textId="1E5A7C83" w:rsidR="001A1612" w:rsidRPr="00A96DC3" w:rsidRDefault="00175236" w:rsidP="00175236">
      <w:pPr>
        <w:pStyle w:val="Caption"/>
        <w:rPr>
          <w:b/>
          <w:bCs/>
        </w:rPr>
      </w:pPr>
      <w:r w:rsidRPr="00175236">
        <w:rPr>
          <w:i/>
          <w:iCs w:val="0"/>
        </w:rPr>
        <w:t>Smart City Digital Twin: Urban Planning and Green Spaces Integration</w:t>
      </w:r>
      <w:bookmarkEnd w:id="15"/>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5AD38C35">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144289" cy="3307043"/>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6" w:name="_Toc464831634"/>
      <w:bookmarkStart w:id="17" w:name="_Toc465328379"/>
      <w:bookmarkStart w:id="18" w:name="_Toc162515138"/>
      <w:bookmarkEnd w:id="12"/>
      <w:bookmarkEnd w:id="13"/>
      <w:r>
        <w:lastRenderedPageBreak/>
        <w:t xml:space="preserve">Statement of the </w:t>
      </w:r>
      <w:r w:rsidRPr="006839A7">
        <w:t>Problem</w:t>
      </w:r>
      <w:bookmarkEnd w:id="14"/>
      <w:bookmarkEnd w:id="16"/>
      <w:bookmarkEnd w:id="17"/>
      <w:bookmarkEnd w:id="18"/>
    </w:p>
    <w:p w14:paraId="3D80677D" w14:textId="77777777" w:rsidR="00C61CD8" w:rsidRDefault="00C61CD8" w:rsidP="00C61CD8">
      <w:pPr>
        <w:spacing w:line="480" w:lineRule="auto"/>
        <w:ind w:firstLine="720"/>
        <w:rPr>
          <w:color w:val="000000"/>
        </w:rPr>
      </w:pPr>
      <w:bookmarkStart w:id="19" w:name="_Toc464831635"/>
      <w:bookmarkStart w:id="20"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20F04E6" w14:textId="77777777" w:rsidR="00C61CD8" w:rsidRDefault="00C61CD8" w:rsidP="00C61CD8">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53BA0E8" w14:textId="77777777" w:rsidR="00C61CD8" w:rsidRDefault="00C61CD8" w:rsidP="00C61CD8">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7526E5F0" w:rsidR="00887A22" w:rsidRPr="001A1612" w:rsidRDefault="00C61CD8" w:rsidP="00C61CD8">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1" w:name="_Toc162515139"/>
      <w:r>
        <w:t>Purpose of the Study</w:t>
      </w:r>
      <w:bookmarkEnd w:id="19"/>
      <w:bookmarkEnd w:id="20"/>
      <w:bookmarkEnd w:id="21"/>
    </w:p>
    <w:p w14:paraId="1A7EEFD9" w14:textId="77777777" w:rsidR="00C61CD8" w:rsidRDefault="00C61CD8" w:rsidP="00C61CD8">
      <w:pPr>
        <w:spacing w:line="480" w:lineRule="auto"/>
        <w:ind w:firstLine="720"/>
        <w:rPr>
          <w:color w:val="000000"/>
        </w:rPr>
      </w:pPr>
      <w:r>
        <w:rPr>
          <w:color w:val="000000"/>
        </w:rPr>
        <w:t>The purpose of this study is to develop a sophisticated digital twin that mirrors the physical environment, particularly integrating detailed foliage information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digital twin will serve as a critical tool for network operators, enabling them to estimate the path loss attributed to foliage within the context of high frequency mmW network planning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Such estimations are pivotal for optimizing network performance and reliability in environments where vegetation can significantly impact signal propagation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2C41D12" w14:textId="77777777" w:rsidR="00C61CD8" w:rsidRDefault="00C61CD8" w:rsidP="00C61CD8">
      <w:pPr>
        <w:spacing w:line="480" w:lineRule="auto"/>
        <w:ind w:firstLine="720"/>
        <w:rPr>
          <w:color w:val="000000"/>
        </w:rPr>
      </w:pPr>
      <w:r>
        <w:t xml:space="preserve">In order to accomplish this, a machine learning model based on computer vision will be used, which will be meticulously trained on a large dataset of foliage imagery. </w:t>
      </w:r>
      <w:r>
        <w:rPr>
          <w:color w:val="000000"/>
        </w:rPr>
        <w:t xml:space="preserve">This model will employ advanced instance semantic segmentation techniques to identify and categorize foliage or vegetation within images. Through a combination of image segmentation, classification, and </w:t>
      </w:r>
      <w:r>
        <w:rPr>
          <w:color w:val="000000"/>
        </w:rPr>
        <w:lastRenderedPageBreak/>
        <w:t>object detection methodologies, the study will dissect images into precise regions or objects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089BE8B9" w14:textId="77777777" w:rsidR="00C61CD8" w:rsidRDefault="00C61CD8" w:rsidP="00C61CD8">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603BC8FD" w:rsidR="00887A22" w:rsidRPr="001A1612" w:rsidRDefault="00C61CD8" w:rsidP="00C61CD8">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2" w:name="_Toc162515140"/>
      <w:bookmarkStart w:id="23" w:name="_Toc464831636"/>
      <w:bookmarkStart w:id="24" w:name="_Toc465328381"/>
      <w:r>
        <w:t xml:space="preserve">Introduction to </w:t>
      </w:r>
      <w:r w:rsidR="00887A22">
        <w:t>Theoretical or Conceptual Framework</w:t>
      </w:r>
      <w:bookmarkEnd w:id="22"/>
      <w:r w:rsidR="00887A22">
        <w:t xml:space="preserve"> </w:t>
      </w:r>
      <w:bookmarkEnd w:id="23"/>
      <w:bookmarkEnd w:id="24"/>
    </w:p>
    <w:p w14:paraId="2D5FDDC6" w14:textId="77777777" w:rsidR="00C61CD8" w:rsidRDefault="00C61CD8" w:rsidP="00C61CD8">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51CBB930" w14:textId="77777777" w:rsidR="00C61CD8" w:rsidRDefault="00C61CD8" w:rsidP="00C61CD8">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51C33E2C" w14:textId="0F8C527D" w:rsidR="00794D04" w:rsidRPr="00B96CDA" w:rsidRDefault="00C61CD8" w:rsidP="00C61CD8">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25" w:name="_Toc162515141"/>
      <w:r>
        <w:lastRenderedPageBreak/>
        <w:t xml:space="preserve">Introduction to Research Methodology and </w:t>
      </w:r>
      <w:r w:rsidR="004E3685">
        <w:t xml:space="preserve">Design </w:t>
      </w:r>
      <w:r w:rsidR="004E3685" w:rsidRPr="00EE0AB3">
        <w:t>(</w:t>
      </w:r>
      <w:r w:rsidR="00EE0AB3" w:rsidRPr="00EE0AB3">
        <w:t>Nature of the Study)</w:t>
      </w:r>
      <w:bookmarkEnd w:id="25"/>
    </w:p>
    <w:p w14:paraId="3C617B5C" w14:textId="0618B1AE" w:rsidR="00B96CDA" w:rsidRDefault="00C61CD8"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1F6CEA0D" w14:textId="77777777" w:rsidR="00A96DC3" w:rsidRDefault="0009591E" w:rsidP="00A96DC3">
      <w:pPr>
        <w:pStyle w:val="Caption"/>
        <w:rPr>
          <w:b/>
          <w:bCs/>
        </w:rPr>
      </w:pPr>
      <w:bookmarkStart w:id="26" w:name="_Toc16147758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A96DC3">
        <w:rPr>
          <w:b/>
          <w:bCs/>
          <w:noProof/>
        </w:rPr>
        <w:t>2</w:t>
      </w:r>
      <w:r w:rsidRPr="0009591E">
        <w:rPr>
          <w:b/>
          <w:bCs/>
        </w:rPr>
        <w:fldChar w:fldCharType="end"/>
      </w:r>
      <w:r w:rsidR="00A96DC3">
        <w:rPr>
          <w:b/>
          <w:bCs/>
        </w:rPr>
        <w:t xml:space="preserve"> </w:t>
      </w:r>
    </w:p>
    <w:p w14:paraId="58E68B45" w14:textId="220470ED" w:rsidR="00B96CDA" w:rsidRPr="00A96DC3" w:rsidRDefault="00B96CDA" w:rsidP="00A96DC3">
      <w:pPr>
        <w:pStyle w:val="Caption"/>
        <w:rPr>
          <w:b/>
          <w:bCs/>
        </w:rPr>
      </w:pPr>
      <w:r w:rsidRPr="00A96DC3">
        <w:rPr>
          <w:i/>
          <w:iCs w:val="0"/>
          <w:color w:val="000000"/>
        </w:rPr>
        <w:t>Digital Twin Representation of Foliage - Example</w:t>
      </w:r>
      <w:bookmarkEnd w:id="26"/>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9F0C7FB">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509243" cy="3380924"/>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498104FB" w14:textId="77777777" w:rsidR="00A96DC3" w:rsidRDefault="00A96DC3" w:rsidP="00A96DC3">
      <w:pPr>
        <w:pStyle w:val="Caption"/>
        <w:rPr>
          <w:b/>
          <w:bCs/>
        </w:rPr>
      </w:pPr>
      <w:bookmarkStart w:id="27" w:name="_Toc161477585"/>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Pr="00A96DC3">
        <w:rPr>
          <w:b/>
          <w:bCs/>
          <w:noProof/>
        </w:rPr>
        <w:t>3</w:t>
      </w:r>
      <w:r w:rsidRPr="00A96DC3">
        <w:rPr>
          <w:b/>
          <w:bCs/>
        </w:rPr>
        <w:fldChar w:fldCharType="end"/>
      </w:r>
      <w:r>
        <w:rPr>
          <w:b/>
          <w:bCs/>
        </w:rPr>
        <w:t xml:space="preserve"> </w:t>
      </w:r>
    </w:p>
    <w:p w14:paraId="2A59F63B" w14:textId="305BB6D0" w:rsidR="00B96CDA" w:rsidRPr="00A96DC3" w:rsidRDefault="00B96CDA" w:rsidP="00A96DC3">
      <w:pPr>
        <w:pStyle w:val="Caption"/>
        <w:rPr>
          <w:b/>
          <w:bCs/>
          <w:color w:val="000000"/>
        </w:rPr>
      </w:pPr>
      <w:r w:rsidRPr="00A96DC3">
        <w:rPr>
          <w:i/>
          <w:iCs w:val="0"/>
          <w:color w:val="000000" w:themeColor="text1"/>
        </w:rPr>
        <w:t>Flowchart: Digital Twin Representation of Foliage (AI-Driven Foliage Detection Using Machine Learning and Computer Vision)</w:t>
      </w:r>
      <w:bookmarkEnd w:id="27"/>
    </w:p>
    <w:p w14:paraId="5CE54FA4" w14:textId="7B5632AC" w:rsidR="00450F7F" w:rsidRDefault="00E34CD8" w:rsidP="00450F7F">
      <w:pPr>
        <w:pStyle w:val="NormalWeb"/>
      </w:pPr>
      <w:r>
        <w:rPr>
          <w:noProof/>
        </w:rPr>
        <mc:AlternateContent>
          <mc:Choice Requires="wpg">
            <w:drawing>
              <wp:anchor distT="0" distB="0" distL="114300" distR="114300" simplePos="0" relativeHeight="251661312" behindDoc="0" locked="0" layoutInCell="1" allowOverlap="1" wp14:anchorId="7034A64D" wp14:editId="7EC52C4C">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4A64D" id="Group 7" o:spid="_x0000_s1026" style="position:absolute;margin-left:231.05pt;margin-top:313.75pt;width:227.7pt;height:197.5pt;z-index:251661312;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sidR="00450F7F">
        <w:rPr>
          <w:noProof/>
        </w:rPr>
        <w:drawing>
          <wp:inline distT="0" distB="0" distL="0" distR="0" wp14:anchorId="5D994B29" wp14:editId="479D632E">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06956976" w14:textId="7AA61962" w:rsidR="00887A22" w:rsidRPr="00B96CDA" w:rsidRDefault="00C61CD8" w:rsidP="00B96CDA">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28" w:name="_Toc229316235"/>
      <w:bookmarkStart w:id="29" w:name="_Toc464831637"/>
      <w:bookmarkStart w:id="30" w:name="_Toc465328382"/>
      <w:bookmarkStart w:id="31" w:name="_Toc162515142"/>
      <w:r w:rsidRPr="00887A22">
        <w:t>Research Questions</w:t>
      </w:r>
      <w:bookmarkEnd w:id="28"/>
      <w:bookmarkEnd w:id="29"/>
      <w:bookmarkEnd w:id="30"/>
      <w:bookmarkEnd w:id="31"/>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commentRangeStart w:id="32"/>
      <w:commentRangeStart w:id="33"/>
      <w:r w:rsidRPr="00D00B18">
        <w:rPr>
          <w:rFonts w:eastAsia="Times New Roman"/>
        </w:rPr>
        <w:t>RQ1</w:t>
      </w:r>
      <w:r w:rsidRPr="00887A22">
        <w:rPr>
          <w:rFonts w:eastAsia="Times New Roman"/>
        </w:rPr>
        <w:t xml:space="preserve"> </w:t>
      </w:r>
    </w:p>
    <w:p w14:paraId="0C47F34F" w14:textId="446A7BD1" w:rsidR="00F10F23" w:rsidRDefault="00E05BC4" w:rsidP="00F10F23">
      <w:pPr>
        <w:suppressAutoHyphens/>
        <w:spacing w:line="480" w:lineRule="auto"/>
        <w:ind w:firstLine="720"/>
        <w:contextualSpacing/>
      </w:pPr>
      <w:r>
        <w:t>W</w:t>
      </w:r>
      <w:r w:rsidRPr="00E05BC4">
        <w:t>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r w:rsidR="00F10F23">
        <w:t>?</w:t>
      </w:r>
      <w:commentRangeEnd w:id="32"/>
      <w:r w:rsidR="005E72EC" w:rsidRPr="00E05BC4">
        <w:commentReference w:id="32"/>
      </w:r>
      <w:commentRangeEnd w:id="33"/>
      <w:r w:rsidR="00C61CD8" w:rsidRPr="00E05BC4">
        <w:commentReference w:id="33"/>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643391F2" w:rsidR="00F10F23" w:rsidRDefault="00ED4CD1" w:rsidP="00F10F23">
      <w:pPr>
        <w:suppressAutoHyphens/>
        <w:spacing w:line="480" w:lineRule="auto"/>
        <w:ind w:firstLine="720"/>
        <w:contextualSpacing/>
      </w:pPr>
      <w:commentRangeStart w:id="34"/>
      <w:commentRangeStart w:id="35"/>
      <w:r w:rsidRPr="00ED4CD1">
        <w:t>What is the cost difference in obtaining foliage information using the integration of image analysis from street view and aerial view images with computer vision techniques compared to traditional survey methods</w:t>
      </w:r>
      <w:r w:rsidR="00E05BC4">
        <w:t xml:space="preserve"> like LiDAR or UAV</w:t>
      </w:r>
      <w:r w:rsidRPr="00ED4CD1">
        <w:t>?</w:t>
      </w:r>
      <w:commentRangeEnd w:id="34"/>
      <w:r w:rsidR="005E72EC">
        <w:rPr>
          <w:rStyle w:val="CommentReference"/>
          <w:rFonts w:eastAsia="Times New Roman" w:cs="Arial"/>
          <w:szCs w:val="20"/>
        </w:rPr>
        <w:commentReference w:id="34"/>
      </w:r>
      <w:commentRangeEnd w:id="35"/>
      <w:r w:rsidR="00C61CD8">
        <w:rPr>
          <w:rStyle w:val="CommentReference"/>
          <w:rFonts w:eastAsia="Times New Roman" w:cs="Arial"/>
          <w:szCs w:val="20"/>
        </w:rPr>
        <w:commentReference w:id="35"/>
      </w:r>
    </w:p>
    <w:p w14:paraId="12A068A4" w14:textId="77777777" w:rsidR="00F10F23" w:rsidRDefault="00F10F23" w:rsidP="00F10F23">
      <w:pPr>
        <w:pStyle w:val="Heading3"/>
        <w:rPr>
          <w:rFonts w:eastAsia="Times New Roman"/>
        </w:rPr>
      </w:pPr>
      <w:r>
        <w:rPr>
          <w:rFonts w:eastAsia="Times New Roman"/>
        </w:rPr>
        <w:lastRenderedPageBreak/>
        <w:t>RQ3</w:t>
      </w:r>
    </w:p>
    <w:p w14:paraId="2EDB1EB7" w14:textId="0EE25EDB" w:rsidR="00F10F23" w:rsidRDefault="00C565E9" w:rsidP="00F10F23">
      <w:pPr>
        <w:suppressAutoHyphens/>
        <w:spacing w:line="480" w:lineRule="auto"/>
        <w:ind w:firstLine="720"/>
        <w:contextualSpacing/>
      </w:pPr>
      <w:commentRangeStart w:id="36"/>
      <w:commentRangeStart w:id="37"/>
      <w:r w:rsidRPr="00C565E9">
        <w:t>What is the accuracy and performance of Digital Twin models concerning the area of foliage represented, as measured by Mean Intersection over Union (MIoU), compared to traditional LiDAR and UAV datasets</w:t>
      </w:r>
      <w:r w:rsidR="00F10F23">
        <w:t>?</w:t>
      </w:r>
      <w:commentRangeEnd w:id="36"/>
      <w:r w:rsidR="005E72EC" w:rsidRPr="00874F06">
        <w:commentReference w:id="36"/>
      </w:r>
      <w:commentRangeEnd w:id="37"/>
      <w:r>
        <w:rPr>
          <w:rStyle w:val="CommentReference"/>
          <w:rFonts w:eastAsia="Times New Roman" w:cs="Arial"/>
          <w:szCs w:val="20"/>
        </w:rPr>
        <w:commentReference w:id="37"/>
      </w:r>
    </w:p>
    <w:p w14:paraId="273622BB" w14:textId="77777777" w:rsidR="00F10F23" w:rsidRDefault="00F10F23" w:rsidP="00F10F23">
      <w:pPr>
        <w:pStyle w:val="Heading3"/>
        <w:rPr>
          <w:rFonts w:eastAsia="Times New Roman"/>
        </w:rPr>
      </w:pPr>
      <w:r>
        <w:rPr>
          <w:rFonts w:eastAsia="Times New Roman"/>
        </w:rPr>
        <w:t>RQ4</w:t>
      </w:r>
    </w:p>
    <w:p w14:paraId="46A0EE1B" w14:textId="6915881C"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w:t>
      </w:r>
      <w:r w:rsidR="009237D0">
        <w:t xml:space="preserve"> by identifying suitable node placements</w:t>
      </w:r>
      <w:r>
        <w:t>?</w:t>
      </w:r>
    </w:p>
    <w:p w14:paraId="26DB6AA3" w14:textId="3648999E" w:rsidR="00887A22" w:rsidRDefault="00887A22" w:rsidP="00FF5818">
      <w:pPr>
        <w:pStyle w:val="Heading2"/>
        <w:rPr>
          <w:i/>
        </w:rPr>
      </w:pPr>
      <w:bookmarkStart w:id="38" w:name="_Toc162515143"/>
      <w:r w:rsidRPr="00887A22">
        <w:t>Hypotheses</w:t>
      </w:r>
      <w:bookmarkEnd w:id="38"/>
      <w:r w:rsidRPr="00887A22">
        <w:rPr>
          <w:i/>
        </w:rPr>
        <w:t xml:space="preserve"> </w:t>
      </w:r>
    </w:p>
    <w:p w14:paraId="75B19821" w14:textId="5B563B2C" w:rsidR="00F10F23" w:rsidRPr="00F10F23" w:rsidRDefault="00F10F23" w:rsidP="001533AD">
      <w:pPr>
        <w:spacing w:line="480" w:lineRule="auto"/>
        <w:ind w:firstLine="720"/>
        <w:rPr>
          <w:color w:val="000000"/>
        </w:rPr>
      </w:pPr>
      <w:commentRangeStart w:id="39"/>
      <w:commentRangeStart w:id="40"/>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39"/>
      <w:r w:rsidR="005E72EC">
        <w:rPr>
          <w:rStyle w:val="CommentReference"/>
          <w:rFonts w:eastAsia="Times New Roman" w:cs="Arial"/>
          <w:szCs w:val="20"/>
        </w:rPr>
        <w:commentReference w:id="39"/>
      </w:r>
      <w:commentRangeEnd w:id="40"/>
      <w:r w:rsidR="00C61CD8">
        <w:rPr>
          <w:rStyle w:val="CommentReference"/>
          <w:rFonts w:eastAsia="Times New Roman" w:cs="Arial"/>
          <w:szCs w:val="20"/>
        </w:rPr>
        <w:commentReference w:id="40"/>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71D7B099" w14:textId="206A4D90" w:rsidR="00ED4CD1" w:rsidRPr="00ED4CD1" w:rsidRDefault="00ED4CD1" w:rsidP="00ED4CD1">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139E89F7"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4FC88404"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D805E65" w14:textId="26E682DC"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62CF04DF" w14:textId="2CA522CF" w:rsidR="00ED4CD1" w:rsidRPr="00ED4CD1" w:rsidRDefault="00887A22" w:rsidP="00ED4CD1">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ED4CD1">
        <w:rPr>
          <w:rFonts w:eastAsia="Times New Roman" w:cs="Times New Roman"/>
          <w:szCs w:val="24"/>
        </w:rPr>
        <w:tab/>
      </w:r>
      <w:r w:rsidR="00ED4CD1"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3380C469" w14:textId="58AC2CAE" w:rsidR="008379E0" w:rsidRDefault="008379E0" w:rsidP="008379E0">
      <w:pPr>
        <w:suppressAutoHyphens/>
        <w:spacing w:line="480" w:lineRule="auto"/>
        <w:ind w:firstLine="720"/>
        <w:contextualSpacing/>
        <w:rPr>
          <w:rFonts w:eastAsia="Times New Roman" w:cs="Times New Roman"/>
          <w:szCs w:val="24"/>
        </w:rPr>
      </w:pPr>
      <w:commentRangeStart w:id="41"/>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441D9FF8" w:rsidR="00F10F23" w:rsidRDefault="008379E0" w:rsidP="00C565E9">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sidR="00F10F23">
        <w:rPr>
          <w:rFonts w:eastAsia="Times New Roman" w:cs="Times New Roman"/>
          <w:szCs w:val="24"/>
        </w:rPr>
        <w:t>.</w:t>
      </w:r>
      <w:commentRangeEnd w:id="41"/>
      <w:r w:rsidR="005E72EC" w:rsidRPr="008379E0">
        <w:rPr>
          <w:rFonts w:cs="Times New Roman"/>
          <w:szCs w:val="24"/>
        </w:rPr>
        <w:commentReference w:id="41"/>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36213082" w:rsidR="00F10F23" w:rsidRDefault="008379E0" w:rsidP="00F10F23">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1D68F0AF" w14:textId="77777777" w:rsidR="00F10F23" w:rsidRDefault="00F10F23" w:rsidP="00F10F23">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74B651B9" w14:textId="2B164DB7" w:rsidR="00F10F23" w:rsidRPr="00887A22" w:rsidRDefault="008379E0" w:rsidP="00A03C55">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sidR="00F10F23">
        <w:rPr>
          <w:rFonts w:eastAsia="Times New Roman" w:cs="Times New Roman"/>
          <w:szCs w:val="24"/>
        </w:rPr>
        <w:t>.</w:t>
      </w:r>
    </w:p>
    <w:p w14:paraId="729FDF42" w14:textId="10B6608F" w:rsidR="00887A22" w:rsidRPr="00887A22" w:rsidRDefault="00887A22" w:rsidP="00FF5818">
      <w:pPr>
        <w:pStyle w:val="Heading2"/>
      </w:pPr>
      <w:bookmarkStart w:id="42" w:name="_Toc251423637"/>
      <w:bookmarkStart w:id="43" w:name="_Toc464831646"/>
      <w:bookmarkStart w:id="44" w:name="_Toc465328385"/>
      <w:bookmarkStart w:id="45" w:name="_Toc162515144"/>
      <w:r w:rsidRPr="00887A22">
        <w:t>Significance of the Study</w:t>
      </w:r>
      <w:bookmarkEnd w:id="42"/>
      <w:bookmarkEnd w:id="43"/>
      <w:bookmarkEnd w:id="44"/>
      <w:bookmarkEnd w:id="45"/>
    </w:p>
    <w:p w14:paraId="318B7494" w14:textId="410CF4F3" w:rsidR="00480EED" w:rsidRDefault="00E55CBB"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4E042A08" w14:textId="6C7B0E9D" w:rsidR="00480EED" w:rsidRDefault="00E55CBB" w:rsidP="00480EED">
      <w:pPr>
        <w:spacing w:line="480" w:lineRule="auto"/>
        <w:ind w:firstLine="720"/>
        <w:rPr>
          <w:color w:val="000000"/>
        </w:rPr>
      </w:pPr>
      <w:r>
        <w:rPr>
          <w:color w:val="000000"/>
        </w:rPr>
        <w:t>The</w:t>
      </w:r>
      <w:r w:rsidR="00480EED">
        <w:rPr>
          <w:color w:val="000000"/>
        </w:rPr>
        <w:t xml:space="preserve"> </w:t>
      </w:r>
      <w:commentRangeStart w:id="46"/>
      <w:commentRangeStart w:id="47"/>
      <w:r>
        <w:rPr>
          <w:color w:val="000000"/>
        </w:rPr>
        <w:t>purpose of this study</w:t>
      </w:r>
      <w:commentRangeEnd w:id="46"/>
      <w:r w:rsidR="005E72EC">
        <w:rPr>
          <w:rStyle w:val="CommentReference"/>
          <w:rFonts w:eastAsia="Times New Roman" w:cs="Arial"/>
          <w:szCs w:val="20"/>
        </w:rPr>
        <w:commentReference w:id="46"/>
      </w:r>
      <w:commentRangeEnd w:id="47"/>
      <w:r>
        <w:rPr>
          <w:rStyle w:val="CommentReference"/>
          <w:rFonts w:eastAsia="Times New Roman" w:cs="Arial"/>
          <w:szCs w:val="20"/>
        </w:rPr>
        <w:commentReference w:id="47"/>
      </w:r>
      <w:r>
        <w:t xml:space="preserve"> is to provide a data-driven framework that can be used to improve the accuracy of predicting signal interference caused by foliage</w:t>
      </w:r>
      <w:r>
        <w:rPr>
          <w:color w:val="000000"/>
        </w:rPr>
        <w:t xml:space="preserve">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urban greenery. This approach not only improves the reliability of network services in densely vegetated areas but also assists in identifying ideal </w:t>
      </w:r>
      <w:r>
        <w:rPr>
          <w:color w:val="000000"/>
        </w:rPr>
        <w:lastRenderedPageBreak/>
        <w:t>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1314B044" w:rsidR="00A03C55" w:rsidRPr="00A03C55" w:rsidRDefault="00E55CBB" w:rsidP="00480EED">
      <w:pPr>
        <w:spacing w:after="0" w:line="480" w:lineRule="auto"/>
        <w:ind w:firstLine="720"/>
        <w:contextualSpacing/>
        <w:rPr>
          <w:color w:val="0D0D0D"/>
          <w:shd w:val="clear" w:color="auto" w:fill="FFFFFF"/>
        </w:rPr>
      </w:pPr>
      <w:commentRangeStart w:id="48"/>
      <w:commentRangeStart w:id="49"/>
      <w:r>
        <w:rPr>
          <w:color w:val="000000"/>
        </w:rPr>
        <w:t>A number of</w:t>
      </w:r>
      <w:commentRangeEnd w:id="48"/>
      <w:r w:rsidR="005E72EC">
        <w:rPr>
          <w:rStyle w:val="CommentReference"/>
          <w:rFonts w:eastAsia="Times New Roman" w:cs="Arial"/>
          <w:szCs w:val="20"/>
        </w:rPr>
        <w:commentReference w:id="48"/>
      </w:r>
      <w:commentRangeEnd w:id="49"/>
      <w:r>
        <w:rPr>
          <w:rStyle w:val="CommentReference"/>
          <w:rFonts w:eastAsia="Times New Roman" w:cs="Arial"/>
          <w:szCs w:val="20"/>
        </w:rPr>
        <w:commentReference w:id="49"/>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50" w:name="_Toc229316236"/>
      <w:bookmarkStart w:id="51" w:name="_Toc464831647"/>
      <w:bookmarkStart w:id="52" w:name="_Toc465328386"/>
      <w:bookmarkStart w:id="53" w:name="_Toc162515145"/>
      <w:r w:rsidRPr="00887A22">
        <w:t>Definitions of Key Terms</w:t>
      </w:r>
      <w:bookmarkEnd w:id="50"/>
      <w:bookmarkEnd w:id="51"/>
      <w:bookmarkEnd w:id="52"/>
      <w:bookmarkEnd w:id="53"/>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C0A7AE" w14:textId="6334A232" w:rsidR="00C63B02" w:rsidRPr="00887A22" w:rsidRDefault="00175236" w:rsidP="00C63B02">
      <w:pPr>
        <w:suppressAutoHyphens/>
        <w:spacing w:after="0" w:line="480" w:lineRule="auto"/>
        <w:ind w:firstLine="720"/>
        <w:contextualSpacing/>
        <w:rPr>
          <w:rFonts w:eastAsia="Times New Roman" w:cs="Times New Roman"/>
        </w:rPr>
      </w:pPr>
      <w:r>
        <w:rPr>
          <w:color w:val="000000"/>
        </w:rPr>
        <w:t>A virtual representation of a physical asset that closely mimics its real-world counterpart, including detailed information about its design, materials, components, and behavior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9CF744A" w14:textId="77777777" w:rsidR="00C63B02" w:rsidRPr="00C63B02" w:rsidRDefault="00C63B02" w:rsidP="00C63B02">
      <w:pPr>
        <w:pStyle w:val="Heading3"/>
        <w:rPr>
          <w:rFonts w:eastAsia="Times New Roman"/>
        </w:rPr>
      </w:pPr>
      <w:r w:rsidRPr="00C63B02">
        <w:rPr>
          <w:rFonts w:eastAsia="Times New Roman"/>
        </w:rPr>
        <w:t xml:space="preserve">Geospatial Data: </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commentRangeStart w:id="54"/>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commentRangeEnd w:id="54"/>
      <w:r w:rsidR="005E72EC">
        <w:rPr>
          <w:rStyle w:val="CommentReference"/>
          <w:rFonts w:cs="Arial"/>
          <w:szCs w:val="20"/>
        </w:rPr>
        <w:commentReference w:id="54"/>
      </w:r>
    </w:p>
    <w:p w14:paraId="5EA8CE1D" w14:textId="63ED43D3" w:rsidR="00F50101" w:rsidRPr="00C63B02" w:rsidRDefault="00E55CBB" w:rsidP="00F50101">
      <w:pPr>
        <w:pStyle w:val="Heading3"/>
        <w:rPr>
          <w:rFonts w:eastAsia="Times New Roman"/>
        </w:rPr>
      </w:pPr>
      <w:r w:rsidRPr="00C63B02">
        <w:rPr>
          <w:rFonts w:eastAsia="Times New Roman"/>
        </w:rPr>
        <w:t>Li</w:t>
      </w:r>
      <w:r>
        <w:rPr>
          <w:rFonts w:eastAsia="Times New Roman"/>
        </w:rPr>
        <w:t>D</w:t>
      </w:r>
      <w:r w:rsidRPr="00C63B02">
        <w:rPr>
          <w:rFonts w:eastAsia="Times New Roman"/>
        </w:rPr>
        <w:t>AR</w:t>
      </w:r>
      <w:r w:rsidR="00F50101" w:rsidRPr="00C63B02">
        <w:rPr>
          <w:rFonts w:eastAsia="Times New Roman"/>
        </w:rPr>
        <w:t xml:space="preserve">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5E72EC" w:rsidRDefault="00F50101" w:rsidP="00F50101">
      <w:pPr>
        <w:pStyle w:val="Heading3"/>
        <w:rPr>
          <w:rFonts w:eastAsia="Times New Roman"/>
          <w:strike/>
          <w:rPrChange w:id="55" w:author="Irene Tsapara" w:date="2024-03-23T10:58:00Z">
            <w:rPr>
              <w:rFonts w:eastAsia="Times New Roman"/>
            </w:rPr>
          </w:rPrChange>
        </w:rPr>
      </w:pPr>
      <w:r w:rsidRPr="005E72EC">
        <w:rPr>
          <w:rFonts w:eastAsia="Times New Roman"/>
          <w:strike/>
          <w:rPrChange w:id="56" w:author="Irene Tsapara" w:date="2024-03-23T10:58:00Z">
            <w:rPr>
              <w:rFonts w:eastAsia="Times New Roman"/>
            </w:rPr>
          </w:rPrChange>
        </w:rPr>
        <w:t xml:space="preserve">Machine Learning Model </w:t>
      </w:r>
    </w:p>
    <w:p w14:paraId="61ABDF5C" w14:textId="5770EC84" w:rsidR="00F50101" w:rsidRPr="005E72EC" w:rsidRDefault="00F50101" w:rsidP="00F50101">
      <w:pPr>
        <w:pStyle w:val="li"/>
        <w:spacing w:line="480" w:lineRule="auto"/>
        <w:ind w:firstLine="720"/>
        <w:rPr>
          <w:strike/>
          <w:color w:val="000000"/>
          <w:rPrChange w:id="57" w:author="Irene Tsapara" w:date="2024-03-23T10:58:00Z">
            <w:rPr>
              <w:color w:val="000000"/>
            </w:rPr>
          </w:rPrChange>
        </w:rPr>
      </w:pPr>
      <w:r w:rsidRPr="005E72EC">
        <w:rPr>
          <w:strike/>
          <w:color w:val="000000"/>
          <w:rPrChange w:id="58" w:author="Irene Tsapara" w:date="2024-03-23T10:58:00Z">
            <w:rPr>
              <w:color w:val="000000"/>
            </w:rPr>
          </w:rPrChange>
        </w:rPr>
        <w:t>A computational system</w:t>
      </w:r>
      <w:r w:rsidR="00A443C7" w:rsidRPr="005E72EC">
        <w:rPr>
          <w:strike/>
          <w:color w:val="000000"/>
          <w:rPrChange w:id="59" w:author="Irene Tsapara" w:date="2024-03-23T10:58:00Z">
            <w:rPr>
              <w:color w:val="000000"/>
            </w:rPr>
          </w:rPrChange>
        </w:rPr>
        <w:t xml:space="preserve"> is</w:t>
      </w:r>
      <w:r w:rsidRPr="005E72EC">
        <w:rPr>
          <w:strike/>
          <w:color w:val="000000"/>
          <w:rPrChange w:id="60" w:author="Irene Tsapara" w:date="2024-03-23T10:58:00Z">
            <w:rPr>
              <w:color w:val="000000"/>
            </w:rPr>
          </w:rPrChange>
        </w:rPr>
        <w:t xml:space="preserve"> trained to perform specific tasks or make predictions based on data, often utilizing algorithms that improve their performance over time (</w:t>
      </w:r>
      <w:r w:rsidRPr="005E72EC">
        <w:rPr>
          <w:rStyle w:val="Contrib"/>
          <w:strike/>
          <w:color w:val="000000"/>
          <w:rPrChange w:id="61" w:author="Irene Tsapara" w:date="2024-03-23T10:58:00Z">
            <w:rPr>
              <w:rStyle w:val="Contrib"/>
              <w:color w:val="000000"/>
            </w:rPr>
          </w:rPrChange>
        </w:rPr>
        <w:t>Hayat Suhendar</w:t>
      </w:r>
      <w:r w:rsidRPr="005E72EC">
        <w:rPr>
          <w:rStyle w:val="citation"/>
          <w:strike/>
          <w:color w:val="000000"/>
          <w:rPrChange w:id="62" w:author="Irene Tsapara" w:date="2024-03-23T10:58:00Z">
            <w:rPr>
              <w:rStyle w:val="citation"/>
              <w:color w:val="000000"/>
            </w:rPr>
          </w:rPrChange>
        </w:rPr>
        <w:t xml:space="preserve"> &amp; </w:t>
      </w:r>
      <w:r w:rsidRPr="005E72EC">
        <w:rPr>
          <w:rStyle w:val="Contrib"/>
          <w:strike/>
          <w:color w:val="000000"/>
          <w:rPrChange w:id="63" w:author="Irene Tsapara" w:date="2024-03-23T10:58:00Z">
            <w:rPr>
              <w:rStyle w:val="Contrib"/>
              <w:color w:val="000000"/>
            </w:rPr>
          </w:rPrChange>
        </w:rPr>
        <w:t>Widyani</w:t>
      </w:r>
      <w:r w:rsidRPr="005E72EC">
        <w:rPr>
          <w:strike/>
          <w:color w:val="000000"/>
          <w:rPrChange w:id="64" w:author="Irene Tsapara" w:date="2024-03-23T10:58:00Z">
            <w:rPr>
              <w:color w:val="000000"/>
            </w:rPr>
          </w:rPrChange>
        </w:rPr>
        <w:t xml:space="preserve">, </w:t>
      </w:r>
      <w:r w:rsidRPr="005E72EC">
        <w:rPr>
          <w:rStyle w:val="citation"/>
          <w:strike/>
          <w:color w:val="000000"/>
          <w:rPrChange w:id="65" w:author="Irene Tsapara" w:date="2024-03-23T10:58:00Z">
            <w:rPr>
              <w:rStyle w:val="citation"/>
              <w:color w:val="000000"/>
            </w:rPr>
          </w:rPrChange>
        </w:rPr>
        <w:t>2023</w:t>
      </w:r>
      <w:r w:rsidRPr="005E72EC">
        <w:rPr>
          <w:strike/>
          <w:color w:val="000000"/>
          <w:rPrChange w:id="66" w:author="Irene Tsapara" w:date="2024-03-23T10:58:00Z">
            <w:rPr>
              <w:color w:val="000000"/>
            </w:rPr>
          </w:rPrChange>
        </w:rPr>
        <w:t xml:space="preserve">; </w:t>
      </w:r>
      <w:r w:rsidRPr="005E72EC">
        <w:rPr>
          <w:rStyle w:val="Contrib"/>
          <w:strike/>
          <w:color w:val="000000"/>
          <w:rPrChange w:id="67" w:author="Irene Tsapara" w:date="2024-03-23T10:58:00Z">
            <w:rPr>
              <w:rStyle w:val="Contrib"/>
              <w:color w:val="000000"/>
            </w:rPr>
          </w:rPrChange>
        </w:rPr>
        <w:t>Kapteyn</w:t>
      </w:r>
      <w:r w:rsidRPr="005E72EC">
        <w:rPr>
          <w:rStyle w:val="citation"/>
          <w:strike/>
          <w:color w:val="000000"/>
          <w:rPrChange w:id="68" w:author="Irene Tsapara" w:date="2024-03-23T10:58:00Z">
            <w:rPr>
              <w:rStyle w:val="citation"/>
              <w:color w:val="000000"/>
            </w:rPr>
          </w:rPrChange>
        </w:rPr>
        <w:t xml:space="preserve"> &amp; </w:t>
      </w:r>
      <w:r w:rsidRPr="005E72EC">
        <w:rPr>
          <w:rStyle w:val="Contrib"/>
          <w:strike/>
          <w:color w:val="000000"/>
          <w:rPrChange w:id="69" w:author="Irene Tsapara" w:date="2024-03-23T10:58:00Z">
            <w:rPr>
              <w:rStyle w:val="Contrib"/>
              <w:color w:val="000000"/>
            </w:rPr>
          </w:rPrChange>
        </w:rPr>
        <w:t>Willcox</w:t>
      </w:r>
      <w:r w:rsidRPr="005E72EC">
        <w:rPr>
          <w:strike/>
          <w:color w:val="000000"/>
          <w:rPrChange w:id="70" w:author="Irene Tsapara" w:date="2024-03-23T10:58:00Z">
            <w:rPr>
              <w:color w:val="000000"/>
            </w:rPr>
          </w:rPrChange>
        </w:rPr>
        <w:t xml:space="preserve">, </w:t>
      </w:r>
      <w:r w:rsidRPr="005E72EC">
        <w:rPr>
          <w:rStyle w:val="citation"/>
          <w:strike/>
          <w:color w:val="000000"/>
          <w:rPrChange w:id="71" w:author="Irene Tsapara" w:date="2024-03-23T10:58:00Z">
            <w:rPr>
              <w:rStyle w:val="citation"/>
              <w:color w:val="000000"/>
            </w:rPr>
          </w:rPrChange>
        </w:rPr>
        <w:t>2020</w:t>
      </w:r>
      <w:r w:rsidRPr="005E72EC">
        <w:rPr>
          <w:strike/>
          <w:color w:val="000000"/>
          <w:rPrChange w:id="72" w:author="Irene Tsapara" w:date="2024-03-23T10:58:00Z">
            <w:rPr>
              <w:color w:val="000000"/>
            </w:rPr>
          </w:rPrChange>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5E72EC">
        <w:rPr>
          <w:rFonts w:eastAsia="Times New Roman"/>
          <w:strike/>
          <w:rPrChange w:id="73" w:author="Irene Tsapara" w:date="2024-03-23T10:59:00Z">
            <w:rPr>
              <w:rFonts w:eastAsia="Times New Roman"/>
            </w:rPr>
          </w:rPrChange>
        </w:rPr>
        <w:lastRenderedPageBreak/>
        <w:t>Precision, Recall, F1-Score, and</w:t>
      </w:r>
      <w:r w:rsidRPr="00C63B02">
        <w:rPr>
          <w:rFonts w:eastAsia="Times New Roman"/>
        </w:rPr>
        <w:t xml:space="preserve"> Intersection Over Union (IoU)</w:t>
      </w:r>
    </w:p>
    <w:p w14:paraId="580FBD1A" w14:textId="77777777" w:rsidR="00F50101" w:rsidRDefault="00F50101" w:rsidP="00F50101">
      <w:pPr>
        <w:pStyle w:val="li"/>
        <w:spacing w:line="480" w:lineRule="auto"/>
        <w:ind w:firstLine="720"/>
        <w:rPr>
          <w:color w:val="000000"/>
        </w:rPr>
      </w:pPr>
      <w:r>
        <w:rPr>
          <w:color w:val="000000"/>
        </w:rPr>
        <w:t>Performance metrics are used to evaluate the accuracy and effectiveness of machine learning models. Precision measures the proportion of true positive predictions, recall measures the ability to identify actual positives, the F1-score is a harmonic mean of precision and recall, 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5E72EC" w:rsidRDefault="00C63B02" w:rsidP="00C63B02">
      <w:pPr>
        <w:pStyle w:val="Heading3"/>
        <w:rPr>
          <w:rFonts w:eastAsia="Times New Roman"/>
          <w:strike/>
          <w:rPrChange w:id="74" w:author="Irene Tsapara" w:date="2024-03-23T10:59:00Z">
            <w:rPr>
              <w:rFonts w:eastAsia="Times New Roman"/>
            </w:rPr>
          </w:rPrChange>
        </w:rPr>
      </w:pPr>
      <w:r w:rsidRPr="005E72EC">
        <w:rPr>
          <w:rFonts w:eastAsia="Times New Roman"/>
          <w:strike/>
          <w:rPrChange w:id="75" w:author="Irene Tsapara" w:date="2024-03-23T10:59:00Z">
            <w:rPr>
              <w:rFonts w:eastAsia="Times New Roman"/>
            </w:rPr>
          </w:rPrChange>
        </w:rPr>
        <w:t>Quality Assurance and Validation</w:t>
      </w:r>
    </w:p>
    <w:p w14:paraId="0480B87B" w14:textId="321BDD50" w:rsidR="00C63B02" w:rsidRPr="005E72EC" w:rsidRDefault="00C63B02" w:rsidP="00C63B02">
      <w:pPr>
        <w:pStyle w:val="li"/>
        <w:spacing w:line="480" w:lineRule="auto"/>
        <w:ind w:firstLine="720"/>
        <w:rPr>
          <w:strike/>
          <w:color w:val="000000"/>
          <w:rPrChange w:id="76" w:author="Irene Tsapara" w:date="2024-03-23T10:59:00Z">
            <w:rPr>
              <w:color w:val="000000"/>
            </w:rPr>
          </w:rPrChange>
        </w:rPr>
      </w:pPr>
      <w:r w:rsidRPr="005E72EC">
        <w:rPr>
          <w:strike/>
          <w:color w:val="000000"/>
          <w:rPrChange w:id="77" w:author="Irene Tsapara" w:date="2024-03-23T10:59:00Z">
            <w:rPr>
              <w:color w:val="000000"/>
            </w:rPr>
          </w:rPrChange>
        </w:rPr>
        <w:t>Ensuring data integrity, accuracy, and reliability through systematic checks and validation procedures to confirm that the collected data and results are trustworthy.</w:t>
      </w:r>
    </w:p>
    <w:p w14:paraId="371F614A" w14:textId="77777777" w:rsidR="00F50101" w:rsidRPr="005E72EC" w:rsidRDefault="00F50101" w:rsidP="00F50101">
      <w:pPr>
        <w:pStyle w:val="Heading3"/>
        <w:rPr>
          <w:rFonts w:eastAsia="Times New Roman"/>
          <w:strike/>
          <w:rPrChange w:id="78" w:author="Irene Tsapara" w:date="2024-03-23T10:59:00Z">
            <w:rPr>
              <w:rFonts w:eastAsia="Times New Roman"/>
            </w:rPr>
          </w:rPrChange>
        </w:rPr>
      </w:pPr>
      <w:r w:rsidRPr="005E72EC">
        <w:rPr>
          <w:rFonts w:eastAsia="Times New Roman"/>
          <w:strike/>
          <w:rPrChange w:id="79" w:author="Irene Tsapara" w:date="2024-03-23T10:59:00Z">
            <w:rPr>
              <w:rFonts w:eastAsia="Times New Roman"/>
            </w:rPr>
          </w:rPrChange>
        </w:rPr>
        <w:t>Statistical Analysis</w:t>
      </w:r>
    </w:p>
    <w:p w14:paraId="49E42E79" w14:textId="77777777" w:rsidR="00F50101" w:rsidRPr="005E72EC" w:rsidRDefault="00F50101" w:rsidP="00F50101">
      <w:pPr>
        <w:pStyle w:val="li"/>
        <w:spacing w:line="480" w:lineRule="auto"/>
        <w:ind w:firstLine="720"/>
        <w:rPr>
          <w:strike/>
          <w:color w:val="000000"/>
          <w:rPrChange w:id="80" w:author="Irene Tsapara" w:date="2024-03-23T10:59:00Z">
            <w:rPr>
              <w:color w:val="000000"/>
            </w:rPr>
          </w:rPrChange>
        </w:rPr>
      </w:pPr>
      <w:r w:rsidRPr="005E72EC">
        <w:rPr>
          <w:strike/>
          <w:color w:val="000000"/>
          <w:rPrChange w:id="81" w:author="Irene Tsapara" w:date="2024-03-23T10:59:00Z">
            <w:rPr>
              <w:color w:val="000000"/>
            </w:rPr>
          </w:rPrChange>
        </w:rPr>
        <w:t>Applying statistical techniques and tests to analyze and interpret data, identify patterns, and draw meaningful conclusions from datasets.</w:t>
      </w:r>
    </w:p>
    <w:p w14:paraId="51D7A296" w14:textId="77777777" w:rsidR="00F50101" w:rsidRPr="005E72EC" w:rsidRDefault="00F50101" w:rsidP="00F50101">
      <w:pPr>
        <w:pStyle w:val="Heading3"/>
        <w:rPr>
          <w:rFonts w:eastAsia="Times New Roman"/>
          <w:strike/>
          <w:rPrChange w:id="82" w:author="Irene Tsapara" w:date="2024-03-23T10:59:00Z">
            <w:rPr>
              <w:rFonts w:eastAsia="Times New Roman"/>
            </w:rPr>
          </w:rPrChange>
        </w:rPr>
      </w:pPr>
      <w:r w:rsidRPr="005E72EC">
        <w:rPr>
          <w:rFonts w:eastAsia="Times New Roman"/>
          <w:strike/>
          <w:rPrChange w:id="83" w:author="Irene Tsapara" w:date="2024-03-23T10:59:00Z">
            <w:rPr>
              <w:rFonts w:eastAsia="Times New Roman"/>
            </w:rPr>
          </w:rPrChange>
        </w:rPr>
        <w:t>Spatial Analysis</w:t>
      </w:r>
    </w:p>
    <w:p w14:paraId="0A3BE726" w14:textId="07D0CA3F" w:rsidR="00F50101" w:rsidRPr="005E72EC" w:rsidRDefault="00F50101" w:rsidP="00F50101">
      <w:pPr>
        <w:pStyle w:val="li"/>
        <w:spacing w:line="480" w:lineRule="auto"/>
        <w:ind w:firstLine="720"/>
        <w:rPr>
          <w:strike/>
          <w:color w:val="000000"/>
          <w:rPrChange w:id="84" w:author="Irene Tsapara" w:date="2024-03-23T10:59:00Z">
            <w:rPr>
              <w:color w:val="000000"/>
            </w:rPr>
          </w:rPrChange>
        </w:rPr>
      </w:pPr>
      <w:r w:rsidRPr="005E72EC">
        <w:rPr>
          <w:strike/>
          <w:color w:val="000000"/>
          <w:rPrChange w:id="85" w:author="Irene Tsapara" w:date="2024-03-23T10:59:00Z">
            <w:rPr>
              <w:color w:val="000000"/>
            </w:rPr>
          </w:rPrChange>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Hematang</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Suhaizad</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5E72EC" w:rsidRDefault="00C63B02" w:rsidP="00C63B02">
      <w:pPr>
        <w:pStyle w:val="Heading3"/>
        <w:rPr>
          <w:rFonts w:eastAsia="Times New Roman"/>
          <w:strike/>
          <w:rPrChange w:id="86" w:author="Irene Tsapara" w:date="2024-03-23T10:59:00Z">
            <w:rPr>
              <w:rFonts w:eastAsia="Times New Roman"/>
            </w:rPr>
          </w:rPrChange>
        </w:rPr>
      </w:pPr>
      <w:r w:rsidRPr="005E72EC">
        <w:rPr>
          <w:rFonts w:eastAsia="Times New Roman"/>
          <w:strike/>
          <w:rPrChange w:id="87" w:author="Irene Tsapara" w:date="2024-03-23T10:59:00Z">
            <w:rPr>
              <w:rFonts w:eastAsia="Times New Roman"/>
            </w:rPr>
          </w:rPrChange>
        </w:rPr>
        <w:t>Visualization</w:t>
      </w:r>
    </w:p>
    <w:p w14:paraId="5E5722E9" w14:textId="2ED74D56" w:rsidR="00C63B02" w:rsidRPr="005E72EC" w:rsidRDefault="00A443C7" w:rsidP="00C63B02">
      <w:pPr>
        <w:suppressAutoHyphens/>
        <w:spacing w:after="0" w:line="480" w:lineRule="auto"/>
        <w:ind w:firstLine="720"/>
        <w:contextualSpacing/>
        <w:rPr>
          <w:strike/>
          <w:color w:val="000000"/>
          <w:rPrChange w:id="88" w:author="Irene Tsapara" w:date="2024-03-23T10:59:00Z">
            <w:rPr>
              <w:color w:val="000000"/>
            </w:rPr>
          </w:rPrChange>
        </w:rPr>
      </w:pPr>
      <w:r w:rsidRPr="005E72EC">
        <w:rPr>
          <w:strike/>
          <w:color w:val="000000"/>
          <w:rPrChange w:id="89" w:author="Irene Tsapara" w:date="2024-03-23T10:59:00Z">
            <w:rPr>
              <w:color w:val="000000"/>
            </w:rPr>
          </w:rPrChange>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90" w:name="_Toc464831650"/>
      <w:bookmarkStart w:id="91" w:name="_Toc465328387"/>
      <w:bookmarkStart w:id="92" w:name="_Toc162515146"/>
      <w:bookmarkStart w:id="93" w:name="_Toc145748782"/>
      <w:r w:rsidRPr="00887A22">
        <w:lastRenderedPageBreak/>
        <w:t>Summary</w:t>
      </w:r>
      <w:bookmarkEnd w:id="90"/>
      <w:bookmarkEnd w:id="91"/>
      <w:bookmarkEnd w:id="92"/>
    </w:p>
    <w:p w14:paraId="280E0656" w14:textId="77777777" w:rsidR="00E55CBB" w:rsidRDefault="00E55CBB" w:rsidP="00E55CBB">
      <w:pPr>
        <w:spacing w:line="480" w:lineRule="auto"/>
        <w:ind w:firstLine="720"/>
        <w:rPr>
          <w:color w:val="000000"/>
        </w:rPr>
      </w:pPr>
      <w:bookmarkStart w:id="94" w:name="_Toc464831682"/>
      <w:bookmarkStart w:id="95" w:name="_Toc465328414"/>
      <w:bookmarkEnd w:id="93"/>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3D15D3DB" w:rsidR="00F50101" w:rsidRDefault="00E55CBB" w:rsidP="00E55CBB">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A8BF33D" w:rsidR="00F50101" w:rsidRDefault="00E55CBB" w:rsidP="00F50101">
      <w:pPr>
        <w:spacing w:line="480" w:lineRule="auto"/>
        <w:ind w:firstLine="720"/>
        <w:rPr>
          <w:color w:val="000000"/>
        </w:rPr>
      </w:pPr>
      <w:r>
        <w:rPr>
          <w:color w:val="000000"/>
        </w:rPr>
        <w:lastRenderedPageBreak/>
        <w:t>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r w:rsidR="00F50101">
        <w:rPr>
          <w:color w:val="000000"/>
        </w:rPr>
        <w:t xml:space="preserve"> </w:t>
      </w:r>
      <w:commentRangeStart w:id="96"/>
      <w:commentRangeStart w:id="97"/>
      <w:r>
        <w:t>A number of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sidR="00F50101">
        <w:rPr>
          <w:color w:val="000000"/>
        </w:rPr>
        <w:t>.</w:t>
      </w:r>
      <w:commentRangeEnd w:id="96"/>
      <w:r w:rsidR="005E72EC">
        <w:rPr>
          <w:rStyle w:val="CommentReference"/>
          <w:rFonts w:eastAsia="Times New Roman" w:cs="Arial"/>
          <w:szCs w:val="20"/>
        </w:rPr>
        <w:commentReference w:id="96"/>
      </w:r>
      <w:commentRangeEnd w:id="97"/>
      <w:r>
        <w:rPr>
          <w:rStyle w:val="CommentReference"/>
          <w:rFonts w:eastAsia="Times New Roman" w:cs="Arial"/>
          <w:szCs w:val="20"/>
        </w:rPr>
        <w:commentReference w:id="97"/>
      </w:r>
    </w:p>
    <w:p w14:paraId="0565D440" w14:textId="099B4A55" w:rsidR="0014415B" w:rsidRPr="00F50101" w:rsidRDefault="00F50101" w:rsidP="00F50101">
      <w:pPr>
        <w:spacing w:line="480" w:lineRule="auto"/>
        <w:ind w:firstLine="720"/>
        <w:rPr>
          <w:color w:val="000000"/>
        </w:rPr>
      </w:pPr>
      <w:commentRangeStart w:id="98"/>
      <w:commentRangeStart w:id="99"/>
      <w:r>
        <w:rPr>
          <w:color w:val="000000"/>
        </w:rPr>
        <w:t xml:space="preserve">In summary, </w:t>
      </w:r>
      <w:commentRangeEnd w:id="98"/>
      <w:r w:rsidR="005E72EC">
        <w:rPr>
          <w:rStyle w:val="CommentReference"/>
          <w:rFonts w:eastAsia="Times New Roman" w:cs="Arial"/>
          <w:szCs w:val="20"/>
        </w:rPr>
        <w:commentReference w:id="98"/>
      </w:r>
      <w:commentRangeEnd w:id="99"/>
      <w:r w:rsidR="00E55CBB">
        <w:rPr>
          <w:rStyle w:val="CommentReference"/>
          <w:rFonts w:eastAsia="Times New Roman" w:cs="Arial"/>
          <w:szCs w:val="20"/>
        </w:rPr>
        <w:commentReference w:id="99"/>
      </w:r>
      <w:r w:rsidR="00E55CBB">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r w:rsidR="0014415B">
        <w:br w:type="page"/>
      </w:r>
    </w:p>
    <w:p w14:paraId="10196226" w14:textId="41A8D7A6" w:rsidR="00887A22" w:rsidRPr="00887A22" w:rsidRDefault="00887A22" w:rsidP="004920CB">
      <w:pPr>
        <w:pStyle w:val="Heading1"/>
      </w:pPr>
      <w:bookmarkStart w:id="100" w:name="_Toc162515147"/>
      <w:r w:rsidRPr="009A5606">
        <w:lastRenderedPageBreak/>
        <w:t>References</w:t>
      </w:r>
      <w:bookmarkEnd w:id="94"/>
      <w:bookmarkEnd w:id="95"/>
      <w:bookmarkEnd w:id="100"/>
    </w:p>
    <w:p w14:paraId="6B74D368" w14:textId="77777777" w:rsidR="00E55CBB" w:rsidRDefault="00E55CBB" w:rsidP="00E55CBB">
      <w:pPr>
        <w:pBdr>
          <w:left w:val="none" w:sz="0" w:space="31" w:color="auto"/>
        </w:pBd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Maximising system throughput in wireless powered sub-6 GHz and millimetre-wave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i/>
          <w:iCs/>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7BDF2334" w14:textId="77777777" w:rsidR="00E55CBB" w:rsidRDefault="00E55CBB" w:rsidP="00E55CBB">
      <w:pPr>
        <w:pBdr>
          <w:left w:val="none" w:sz="0" w:space="31" w:color="auto"/>
        </w:pBd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3A568DC8" w14:textId="77777777" w:rsidR="00E55CBB" w:rsidRDefault="00E55CBB" w:rsidP="00E55CBB">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258A104B" w14:textId="77777777" w:rsidR="00E55CBB" w:rsidRDefault="00E55CBB" w:rsidP="00E55CBB">
      <w:pPr>
        <w:pBdr>
          <w:left w:val="none" w:sz="0" w:space="31" w:color="auto"/>
        </w:pBd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(JoWUA)</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3C9FD088" w14:textId="77777777" w:rsidR="00E55CBB" w:rsidRDefault="00E55CBB" w:rsidP="00E55CBB">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5A0FCF97" w14:textId="77777777" w:rsidR="00E55CBB" w:rsidRDefault="00E55CBB" w:rsidP="00E55CBB">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2B9BBA0F"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03DA200" w14:textId="77777777" w:rsidR="00E55CBB" w:rsidRPr="009671DB" w:rsidRDefault="00E55CBB" w:rsidP="00E55CBB">
      <w:pPr>
        <w:pBdr>
          <w:left w:val="none" w:sz="0" w:space="31" w:color="auto"/>
        </w:pBdr>
        <w:spacing w:line="480" w:lineRule="auto"/>
        <w:ind w:left="720" w:hanging="720"/>
        <w:rPr>
          <w:rFonts w:cs="Times New Roman"/>
          <w:color w:val="000000"/>
          <w:szCs w:val="24"/>
        </w:rPr>
      </w:pPr>
      <w:r w:rsidRPr="009671DB">
        <w:t>Barb, G., Danuti, F., Ouamri, M. A., &amp; Otesteanu, M. (2022). Analysis of Vegetation and</w:t>
      </w:r>
      <w:r w:rsidRPr="009671DB">
        <w:rPr>
          <w:rFonts w:cs="Times New Roman"/>
          <w:color w:val="595959"/>
          <w:szCs w:val="24"/>
          <w:shd w:val="clear" w:color="auto" w:fill="F5F5F5"/>
        </w:rPr>
        <w:t xml:space="preserve"> </w:t>
      </w:r>
      <w:r w:rsidRPr="009671DB">
        <w:t>Penetration Losses in 5G mmWave Communication Systems. </w:t>
      </w:r>
      <w:r w:rsidRPr="00F2509A">
        <w:rPr>
          <w:i/>
          <w:iCs/>
        </w:rPr>
        <w:t>2022 International Symposium on Electronics and Telecommunications (ISETC), Electronics and Telecommunications (ISETC), 2022 International Symposium On</w:t>
      </w:r>
      <w:r w:rsidRPr="009671DB">
        <w:t>, 1–5. https://doi.org/10.1109/ISETC56213.2022.10009963</w:t>
      </w:r>
    </w:p>
    <w:p w14:paraId="277C9798" w14:textId="77777777" w:rsidR="00E55CBB" w:rsidRDefault="00E55CBB" w:rsidP="00E55CBB">
      <w:pPr>
        <w:pBdr>
          <w:left w:val="none" w:sz="0" w:space="31" w:color="auto"/>
        </w:pBd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i/>
          <w:iCs/>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71D06188" w14:textId="77777777" w:rsidR="00E55CBB" w:rsidRDefault="00E55CBB" w:rsidP="00E55CBB">
      <w:pPr>
        <w:pBdr>
          <w:left w:val="none" w:sz="0" w:space="31" w:color="auto"/>
        </w:pBd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623A8AE7" w14:textId="77777777" w:rsidR="00E55CBB" w:rsidRDefault="00E55CBB" w:rsidP="00E55CBB">
      <w:pPr>
        <w:pBdr>
          <w:left w:val="none" w:sz="0" w:space="31" w:color="auto"/>
        </w:pBd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7AEF9A5A" w14:textId="77777777" w:rsidR="00E55CBB" w:rsidRDefault="00E55CBB" w:rsidP="00E55CBB">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5501781D"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3469CF78" w14:textId="77777777" w:rsidR="00E55CBB" w:rsidRDefault="00E55CBB" w:rsidP="00E55CBB">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A490DC0" w14:textId="77777777" w:rsidR="00E55CBB" w:rsidRDefault="00E55CBB" w:rsidP="00E55CBB">
      <w:pPr>
        <w:pBdr>
          <w:left w:val="none" w:sz="0" w:space="31" w:color="auto"/>
        </w:pBd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i/>
          <w:iCs/>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3FA172D0" w14:textId="77777777" w:rsidR="00E55CBB" w:rsidRDefault="00E55CBB" w:rsidP="00E55CBB">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2FBE7D44" w14:textId="77777777" w:rsidR="00E55CBB" w:rsidRDefault="00E55CBB" w:rsidP="00E55CBB">
      <w:pPr>
        <w:pBdr>
          <w:left w:val="none" w:sz="0" w:space="31" w:color="auto"/>
        </w:pBd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i/>
          <w:iCs/>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39D85C2A" w14:textId="77777777" w:rsidR="00E55CBB" w:rsidRDefault="00E55CBB" w:rsidP="00E55CBB">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C549585" w14:textId="77777777" w:rsidR="00E55CBB" w:rsidRDefault="00E55CBB" w:rsidP="00E55CBB">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13F8D620"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C3B560D" w14:textId="77777777" w:rsidR="00E55CBB" w:rsidRDefault="00E55CBB" w:rsidP="00E55CBB">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1B61150E" w14:textId="77777777" w:rsidR="00E55CBB" w:rsidRDefault="00E55CBB" w:rsidP="00E55CBB">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767175E0" w14:textId="77777777" w:rsidR="00E55CBB" w:rsidRDefault="00E55CBB" w:rsidP="00E55CBB">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79C410A0" w14:textId="77777777" w:rsidR="00E55CBB" w:rsidRDefault="00E55CBB" w:rsidP="00E55CBB">
      <w:pPr>
        <w:pBdr>
          <w:left w:val="none" w:sz="0" w:space="31" w:color="auto"/>
        </w:pBd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71BECCDF"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3FC685DE"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3E0A5D0E" w14:textId="77777777" w:rsidR="00E55CBB" w:rsidRDefault="00E55CBB" w:rsidP="00E55CBB">
      <w:pPr>
        <w:pBdr>
          <w:left w:val="none" w:sz="0" w:space="31" w:color="auto"/>
        </w:pBd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2EA0BFE6" w14:textId="77777777" w:rsidR="00E55CBB" w:rsidRDefault="00E55CBB" w:rsidP="00E55CBB">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67EE9DEA" w14:textId="77777777" w:rsidR="00E55CBB" w:rsidRDefault="00E55CBB" w:rsidP="00E55CBB">
      <w:pPr>
        <w:pBdr>
          <w:left w:val="none" w:sz="0" w:space="31" w:color="auto"/>
        </w:pBd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482CFF29" w14:textId="77777777" w:rsidR="00E55CBB" w:rsidRDefault="00E55CBB" w:rsidP="00E55CBB">
      <w:pPr>
        <w:pBdr>
          <w:left w:val="none" w:sz="0" w:space="31" w:color="auto"/>
        </w:pBd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i/>
          <w:iCs/>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145A9FB" w14:textId="77777777" w:rsidR="00E55CBB" w:rsidRDefault="00E55CBB" w:rsidP="00E55CBB">
      <w:pPr>
        <w:pBdr>
          <w:left w:val="none" w:sz="0" w:space="31" w:color="auto"/>
        </w:pBd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i/>
          <w:iCs/>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6896ACBE"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i/>
          <w:iCs/>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776DD574" w14:textId="77777777" w:rsidR="00E55CBB" w:rsidRDefault="00E55CBB" w:rsidP="00E55CBB">
      <w:pPr>
        <w:pBdr>
          <w:left w:val="none" w:sz="0" w:space="31" w:color="auto"/>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4BA2C60A" w14:textId="77777777" w:rsidR="00E55CBB" w:rsidRDefault="00E55CBB" w:rsidP="00E55CBB">
      <w:pPr>
        <w:pBdr>
          <w:left w:val="none" w:sz="0" w:space="31" w:color="auto"/>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3E94540F" w14:textId="77777777" w:rsidR="00E55CBB" w:rsidRDefault="00E55CBB" w:rsidP="00E55CBB">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5B69A8E7" w14:textId="77777777" w:rsidR="00E55CBB" w:rsidRDefault="00E55CBB" w:rsidP="00E55CBB">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i/>
          <w:iCs/>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7F817D81" w14:textId="77777777" w:rsidR="00E55CBB" w:rsidRDefault="00E55CBB" w:rsidP="00E55CBB">
      <w:pPr>
        <w:pBdr>
          <w:left w:val="none" w:sz="0" w:space="31" w:color="auto"/>
        </w:pBd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25B8CB08" w14:textId="77777777" w:rsidR="00E55CBB" w:rsidRDefault="00E55CBB" w:rsidP="00E55CBB">
      <w:pPr>
        <w:pBdr>
          <w:left w:val="none" w:sz="0" w:space="31" w:color="auto"/>
        </w:pBd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Raytracing Digital Foliage at Millimeter-Wave: A Case Study on Calibration Against 60-GHz Channel Measurements </w:t>
      </w:r>
      <w:r>
        <w:rPr>
          <w:rStyle w:val="TitleName"/>
          <w:color w:val="000000"/>
        </w:rPr>
        <w:lastRenderedPageBreak/>
        <w:t>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3D51AD7A" w14:textId="77777777" w:rsidR="00E55CBB" w:rsidRDefault="00E55CBB" w:rsidP="00E55CBB">
      <w:pPr>
        <w:pBdr>
          <w:left w:val="none" w:sz="0" w:space="31" w:color="auto"/>
        </w:pBd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0178E44F" w14:textId="77777777" w:rsidR="00E55CBB" w:rsidRDefault="00E55CBB" w:rsidP="00E55CBB">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5DB6D03" w14:textId="77777777" w:rsidR="00E55CBB" w:rsidRDefault="00E55CBB" w:rsidP="00E55CBB">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1DF1DC6B" w14:textId="77777777" w:rsidR="00E55CBB" w:rsidRDefault="00E55CBB" w:rsidP="00E55CBB">
      <w:pPr>
        <w:pBdr>
          <w:left w:val="none" w:sz="0" w:space="31" w:color="auto"/>
        </w:pBd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62A1A90F" w14:textId="77777777" w:rsidR="00E55CBB" w:rsidRDefault="00E55CBB" w:rsidP="00E55CBB">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6EDF7EC6"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F0F5DAE" w14:textId="77777777" w:rsidR="00E55CBB" w:rsidRDefault="00E55CBB" w:rsidP="00E55CBB">
      <w:pPr>
        <w:pBdr>
          <w:left w:val="none" w:sz="0" w:space="31" w:color="auto"/>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5B89977A" w14:textId="77777777" w:rsidR="00E55CBB" w:rsidRDefault="00E55CBB" w:rsidP="00E55CBB">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48851729" w14:textId="77777777" w:rsidR="00E55CBB" w:rsidRDefault="00E55CBB" w:rsidP="00E55CBB">
      <w:pPr>
        <w:pBdr>
          <w:left w:val="none" w:sz="0" w:space="31" w:color="auto"/>
        </w:pBd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34D652B1"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1D2F1F21"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33C9EBC3"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4666936"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47DF207F"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5EE86D8" w14:textId="77777777" w:rsidR="00E55CBB" w:rsidRDefault="00E55CBB" w:rsidP="00E55CBB">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3AB7FD16" w14:textId="77777777" w:rsidR="00E55CBB" w:rsidRDefault="00E55CBB" w:rsidP="00E55CBB">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3F750F0E" w14:textId="77777777" w:rsidR="00E55CBB" w:rsidRDefault="00E55CBB" w:rsidP="00E55CBB">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8CF72AB" w14:textId="77777777" w:rsidR="00E55CBB" w:rsidRDefault="00E55CBB" w:rsidP="00E55CBB">
      <w:pPr>
        <w:pBdr>
          <w:left w:val="none" w:sz="0" w:space="31" w:color="auto"/>
        </w:pBd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196EB0C9" w14:textId="77777777" w:rsidR="00E55CBB" w:rsidRDefault="00E55CBB" w:rsidP="00E55CBB">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4680DE5E" w14:textId="77777777" w:rsidR="00E55CBB" w:rsidRDefault="00E55CBB" w:rsidP="00E55CBB">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 xml:space="preserve">2022 1st International </w:t>
      </w:r>
      <w:r>
        <w:rPr>
          <w:rStyle w:val="SiteName"/>
          <w:color w:val="000000"/>
        </w:rPr>
        <w:lastRenderedPageBreak/>
        <w:t>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58DFA3B3" w14:textId="77777777" w:rsidR="00E55CBB" w:rsidRDefault="00E55CBB" w:rsidP="00E55CBB">
      <w:pPr>
        <w:pBdr>
          <w:left w:val="none" w:sz="0" w:space="31" w:color="auto"/>
        </w:pBd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697E4EB" w14:textId="77777777" w:rsidR="00E55CBB" w:rsidRDefault="00E55CBB" w:rsidP="00E55CBB">
      <w:pPr>
        <w:pBdr>
          <w:left w:val="none" w:sz="0" w:space="31" w:color="auto"/>
        </w:pBd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i/>
          <w:iCs/>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5C35CB82" w14:textId="77777777" w:rsidR="00E55CBB" w:rsidRDefault="00E55CBB" w:rsidP="00E55CBB">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16CD26A7" w14:textId="77777777" w:rsidR="00E55CBB" w:rsidRDefault="00E55CBB" w:rsidP="00E55CBB">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575081C6" w14:textId="77777777" w:rsidR="00E55CBB" w:rsidRDefault="00E55CBB" w:rsidP="00E55CBB">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68F701B" w14:textId="77777777" w:rsidR="00E55CBB" w:rsidRDefault="00E55CBB" w:rsidP="00E55CBB">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07CC9A39"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4F452B16" w14:textId="77777777" w:rsidR="00E55CBB" w:rsidRDefault="00E55CBB" w:rsidP="00E55CBB">
      <w:pPr>
        <w:pBdr>
          <w:left w:val="none" w:sz="0" w:space="31" w:color="auto"/>
        </w:pBd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2B92D58B" w14:textId="77777777" w:rsidR="00E55CBB" w:rsidRDefault="00E55CBB" w:rsidP="00E55CBB">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16F436" w14:textId="77777777" w:rsidR="00E55CBB" w:rsidRDefault="00E55CBB" w:rsidP="00E55CBB">
      <w:pPr>
        <w:pBdr>
          <w:left w:val="none" w:sz="0" w:space="31" w:color="auto"/>
        </w:pBd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7AA396BA" w14:textId="77777777" w:rsidR="00E55CBB" w:rsidRDefault="00E55CBB" w:rsidP="00E55CBB">
      <w:pPr>
        <w:pBdr>
          <w:left w:val="none" w:sz="0" w:space="31" w:color="auto"/>
        </w:pBd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i/>
          <w:iCs/>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70DA58F9"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03944EF5" w14:textId="77777777" w:rsidR="00E55CBB" w:rsidRDefault="00E55CBB" w:rsidP="00E55CBB">
      <w:pPr>
        <w:pBdr>
          <w:left w:val="none" w:sz="0" w:space="31" w:color="auto"/>
        </w:pBd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6BA5C247" w14:textId="77777777" w:rsidR="00E55CBB" w:rsidRDefault="00E55CBB" w:rsidP="00E55CBB">
      <w:pPr>
        <w:pBdr>
          <w:left w:val="none" w:sz="0" w:space="31" w:color="auto"/>
        </w:pBd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i/>
          <w:iCs/>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511AFD40" w14:textId="77777777" w:rsidR="00E55CBB" w:rsidRDefault="00E55CBB" w:rsidP="00E55CBB">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137269FA" w14:textId="77777777" w:rsidR="00E55CBB" w:rsidRDefault="00E55CBB" w:rsidP="00E55CBB">
      <w:pPr>
        <w:pBdr>
          <w:left w:val="none" w:sz="0" w:space="31" w:color="auto"/>
        </w:pBd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27585A9D" w14:textId="77777777" w:rsidR="00E55CBB" w:rsidRDefault="00E55CBB" w:rsidP="00E55CBB">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 xml:space="preserve">2022 21st International Symposium on Distributed Computing and Applications for Business Engineering and Science (DCABES) DCABES Distributed Computing and Applications </w:t>
      </w:r>
      <w:r>
        <w:rPr>
          <w:rStyle w:val="SiteName"/>
          <w:color w:val="000000"/>
        </w:rPr>
        <w:lastRenderedPageBreak/>
        <w:t>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0398F4C2" w14:textId="77777777" w:rsidR="00E55CBB" w:rsidRDefault="00E55CBB" w:rsidP="00E55CBB">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1DF2610A" w14:textId="77777777" w:rsidR="00E55CBB" w:rsidRDefault="00E55CBB" w:rsidP="00E55CBB">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768176B3" w14:textId="77777777" w:rsidR="00E55CBB" w:rsidRDefault="00E55CBB" w:rsidP="00E55CBB">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5FB3A876" w14:textId="77777777" w:rsidR="00E55CBB" w:rsidRDefault="00E55CBB" w:rsidP="00E55CBB">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i/>
          <w:iCs/>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19B6C933" w14:textId="0A52A564" w:rsidR="00887A22" w:rsidRPr="00887A22" w:rsidRDefault="00E55CBB" w:rsidP="00E55CBB">
      <w:pPr>
        <w:spacing w:after="0" w:line="480" w:lineRule="auto"/>
        <w:ind w:left="720" w:hanging="720"/>
        <w:contextualSpacing/>
        <w:rPr>
          <w:rFonts w:eastAsia="Times New Roman" w:cs="Times New Roman"/>
          <w:szCs w:val="24"/>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2660CFA2" w14:textId="01588C10" w:rsidR="00887A22" w:rsidRPr="00887A22" w:rsidRDefault="00887A22" w:rsidP="00FF5818">
      <w:pPr>
        <w:pStyle w:val="Heading1"/>
      </w:pPr>
      <w:bookmarkStart w:id="101" w:name="_Toc251423653"/>
      <w:r>
        <w:br w:type="page"/>
      </w:r>
      <w:bookmarkEnd w:id="101"/>
    </w:p>
    <w:p w14:paraId="478B895D" w14:textId="77777777" w:rsidR="00BC4246" w:rsidRPr="0070192C" w:rsidRDefault="00BC4246" w:rsidP="00BC4246">
      <w:pPr>
        <w:pStyle w:val="Heading1"/>
      </w:pPr>
      <w:bookmarkStart w:id="102" w:name="_Toc464831684"/>
      <w:bookmarkStart w:id="103" w:name="_Toc465328416"/>
      <w:bookmarkStart w:id="104" w:name="_Toc162515148"/>
      <w:r w:rsidRPr="0070192C">
        <w:lastRenderedPageBreak/>
        <w:t>Appendix A</w:t>
      </w:r>
      <w:r>
        <w:t xml:space="preserve"> </w:t>
      </w:r>
      <w:r>
        <w:br/>
      </w:r>
      <w:bookmarkEnd w:id="102"/>
      <w:bookmarkEnd w:id="103"/>
      <w:r>
        <w:t>Annotated Bibliography</w:t>
      </w:r>
      <w:bookmarkEnd w:id="104"/>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77777777" w:rsidR="00BC4246" w:rsidRDefault="00BC4246" w:rsidP="00BC4246">
      <w:pPr>
        <w:spacing w:line="480" w:lineRule="auto"/>
        <w:ind w:firstLine="720"/>
        <w:rPr>
          <w:color w:val="000000"/>
        </w:rPr>
      </w:pPr>
      <w:r>
        <w:rPr>
          <w:color w:val="000000"/>
        </w:rPr>
        <w:t>The article provides a comprehensive overview of the evolution of mobile wireless communication to the 5G revolution, High-frequency communications, cellular communications, the architecture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4E3665EF"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A562F0">
        <w:rPr>
          <w:color w:val="000000"/>
        </w:rPr>
        <w:t>Internet of Things (</w:t>
      </w:r>
      <w:r>
        <w:rPr>
          <w:color w:val="000000"/>
        </w:rPr>
        <w:t>IoT</w:t>
      </w:r>
      <w:r w:rsidR="00A562F0">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05" w:name="_Toc464831685"/>
      <w:bookmarkStart w:id="106" w:name="_Toc465328417"/>
      <w:bookmarkStart w:id="107" w:name="_Toc162515149"/>
      <w:r w:rsidRPr="0070192C">
        <w:lastRenderedPageBreak/>
        <w:t>Appendix B</w:t>
      </w:r>
      <w:r>
        <w:t xml:space="preserve"> </w:t>
      </w:r>
      <w:r>
        <w:br/>
      </w:r>
      <w:bookmarkEnd w:id="105"/>
      <w:bookmarkEnd w:id="106"/>
      <w:r w:rsidRPr="0092696A">
        <w:t>Topic Description and Supporting Literature</w:t>
      </w:r>
      <w:bookmarkEnd w:id="107"/>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rsidP="00BC4246">
      <w:pPr>
        <w:pStyle w:val="li"/>
        <w:numPr>
          <w:ilvl w:val="0"/>
          <w:numId w:val="74"/>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rsidP="00BC4246">
      <w:pPr>
        <w:pStyle w:val="li"/>
        <w:numPr>
          <w:ilvl w:val="0"/>
          <w:numId w:val="74"/>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rsidP="00BC424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rsidP="00BC424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rsidP="00BC4246">
      <w:pPr>
        <w:pStyle w:val="li"/>
        <w:numPr>
          <w:ilvl w:val="0"/>
          <w:numId w:val="75"/>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rsidP="00BC4246">
      <w:pPr>
        <w:pStyle w:val="li"/>
        <w:numPr>
          <w:ilvl w:val="0"/>
          <w:numId w:val="75"/>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rsidP="00BC4246">
      <w:pPr>
        <w:pStyle w:val="li"/>
        <w:numPr>
          <w:ilvl w:val="0"/>
          <w:numId w:val="75"/>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08" w:name="_Toc162515150"/>
      <w:r w:rsidRPr="0070192C">
        <w:lastRenderedPageBreak/>
        <w:t xml:space="preserve">Appendix </w:t>
      </w:r>
      <w:r>
        <w:t xml:space="preserve">C </w:t>
      </w:r>
      <w:r>
        <w:br/>
      </w:r>
      <w:r w:rsidRPr="0070192C">
        <w:t xml:space="preserve"> </w:t>
      </w:r>
      <w:r>
        <w:t>GitHub Details</w:t>
      </w:r>
      <w:bookmarkEnd w:id="108"/>
    </w:p>
    <w:p w14:paraId="144528CC" w14:textId="77777777" w:rsidR="00BC4246" w:rsidRDefault="00BC4246" w:rsidP="00BC4246">
      <w:pPr>
        <w:spacing w:after="0" w:line="480" w:lineRule="auto"/>
        <w:ind w:firstLine="720"/>
        <w:contextualSpacing/>
      </w:pPr>
      <w:r>
        <w:t xml:space="preserve">GitHub repository contains all the supporting documents related to chapter1. It contains all the articles referenced in chapter1.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3F0E4D">
      <w:headerReference w:type="default" r:id="rId23"/>
      <w:footerReference w:type="default" r:id="rId24"/>
      <w:headerReference w:type="first" r:id="rId25"/>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Irene Tsapara" w:date="2024-03-23T10:52:00Z" w:initials="IT">
    <w:p w14:paraId="0206D20A" w14:textId="77777777" w:rsidR="005E72EC" w:rsidRDefault="005E72EC" w:rsidP="005E72EC">
      <w:pPr>
        <w:pStyle w:val="CommentText"/>
      </w:pPr>
      <w:r>
        <w:rPr>
          <w:rStyle w:val="CommentReference"/>
        </w:rPr>
        <w:annotationRef/>
      </w:r>
      <w:r>
        <w:t>Is this an exploratory question or a quantitative one.</w:t>
      </w:r>
    </w:p>
    <w:p w14:paraId="5AB48859" w14:textId="77777777" w:rsidR="005E72EC" w:rsidRDefault="005E72EC" w:rsidP="005E72EC">
      <w:pPr>
        <w:pStyle w:val="CommentText"/>
      </w:pPr>
      <w:r>
        <w:t>It is not clear to me?</w:t>
      </w:r>
    </w:p>
    <w:p w14:paraId="5ADF9972" w14:textId="77777777" w:rsidR="005E72EC" w:rsidRDefault="005E72EC" w:rsidP="005E72EC">
      <w:pPr>
        <w:pStyle w:val="CommentText"/>
      </w:pPr>
    </w:p>
    <w:p w14:paraId="4F0E9676" w14:textId="77777777" w:rsidR="005E72EC" w:rsidRDefault="005E72EC" w:rsidP="005E72EC">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7DAF03DB" w14:textId="77777777" w:rsidR="005E72EC" w:rsidRDefault="005E72EC" w:rsidP="005E72EC">
      <w:pPr>
        <w:pStyle w:val="CommentText"/>
      </w:pPr>
    </w:p>
    <w:p w14:paraId="3E33E457" w14:textId="77777777" w:rsidR="005E72EC" w:rsidRDefault="005E72EC" w:rsidP="005E72EC">
      <w:pPr>
        <w:pStyle w:val="CommentText"/>
      </w:pPr>
      <w:r>
        <w:t xml:space="preserve">Or it can be: </w:t>
      </w:r>
    </w:p>
    <w:p w14:paraId="67CBBA24" w14:textId="77777777" w:rsidR="005E72EC" w:rsidRDefault="005E72EC" w:rsidP="005E72EC">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0DB0DD6F" w14:textId="77777777" w:rsidR="005E72EC" w:rsidRDefault="005E72EC" w:rsidP="005E72EC">
      <w:pPr>
        <w:pStyle w:val="CommentText"/>
      </w:pPr>
    </w:p>
    <w:p w14:paraId="552BA372" w14:textId="77777777" w:rsidR="005E72EC" w:rsidRDefault="005E72EC" w:rsidP="005E72EC">
      <w:pPr>
        <w:pStyle w:val="CommentText"/>
      </w:pPr>
      <w:r>
        <w:rPr>
          <w:color w:val="0D0D0D"/>
          <w:highlight w:val="white"/>
        </w:rPr>
        <w:t>Corresponding Hypotheses:</w:t>
      </w:r>
    </w:p>
    <w:p w14:paraId="062A2821" w14:textId="77777777" w:rsidR="005E72EC" w:rsidRDefault="005E72EC" w:rsidP="005E72EC">
      <w:pPr>
        <w:pStyle w:val="CommentText"/>
      </w:pPr>
    </w:p>
    <w:p w14:paraId="1A523A0E" w14:textId="77777777" w:rsidR="005E72EC" w:rsidRDefault="005E72EC" w:rsidP="005E72EC">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5F89EA2D" w14:textId="77777777" w:rsidR="005E72EC" w:rsidRDefault="005E72EC" w:rsidP="005E72EC">
      <w:pPr>
        <w:pStyle w:val="CommentText"/>
      </w:pPr>
    </w:p>
    <w:p w14:paraId="48E997F0" w14:textId="77777777" w:rsidR="005E72EC" w:rsidRDefault="005E72EC" w:rsidP="005E72EC">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C9811EF" w14:textId="77777777" w:rsidR="005E72EC" w:rsidRDefault="005E72EC" w:rsidP="005E72EC">
      <w:pPr>
        <w:pStyle w:val="CommentText"/>
      </w:pPr>
      <w:r>
        <w:rPr>
          <w:color w:val="0D0D0D"/>
          <w:highlight w:val="white"/>
        </w:rPr>
        <w:t>\Which of the two approaches do you want to take?</w:t>
      </w:r>
    </w:p>
  </w:comment>
  <w:comment w:id="33" w:author="Hashim Shaik" w:date="2024-03-27T13:33:00Z" w:initials="HS">
    <w:p w14:paraId="3031DC93" w14:textId="77777777" w:rsidR="00C61CD8" w:rsidRDefault="00C61CD8" w:rsidP="00C61CD8">
      <w:pPr>
        <w:pStyle w:val="CommentText"/>
      </w:pPr>
      <w:r>
        <w:rPr>
          <w:rStyle w:val="CommentReference"/>
        </w:rPr>
        <w:annotationRef/>
      </w:r>
      <w:r>
        <w:t>Yes. It is. Rewriting the RQ.</w:t>
      </w:r>
    </w:p>
  </w:comment>
  <w:comment w:id="34" w:author="Irene Tsapara" w:date="2024-03-23T10:54:00Z" w:initials="IT">
    <w:p w14:paraId="684E974E" w14:textId="2E801DA1" w:rsidR="005E72EC" w:rsidRDefault="005E72EC" w:rsidP="005E72EC">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2A0F71EA" w14:textId="77777777" w:rsidR="005E72EC" w:rsidRDefault="005E72EC" w:rsidP="005E72EC">
      <w:pPr>
        <w:pStyle w:val="CommentText"/>
      </w:pPr>
    </w:p>
    <w:p w14:paraId="2D91EB09" w14:textId="77777777" w:rsidR="005E72EC" w:rsidRDefault="005E72EC" w:rsidP="005E72EC">
      <w:pPr>
        <w:pStyle w:val="CommentText"/>
      </w:pPr>
      <w:r>
        <w:rPr>
          <w:color w:val="0D0D0D"/>
          <w:highlight w:val="white"/>
        </w:rPr>
        <w:t>Corresponding Hypotheses:</w:t>
      </w:r>
    </w:p>
    <w:p w14:paraId="51F2879E" w14:textId="77777777" w:rsidR="005E72EC" w:rsidRDefault="005E72EC" w:rsidP="005E72EC">
      <w:pPr>
        <w:pStyle w:val="CommentText"/>
      </w:pPr>
    </w:p>
    <w:p w14:paraId="60499FF3" w14:textId="77777777" w:rsidR="005E72EC" w:rsidRDefault="005E72EC" w:rsidP="005E72EC">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038A082B" w14:textId="77777777" w:rsidR="005E72EC" w:rsidRDefault="005E72EC" w:rsidP="005E72EC">
      <w:pPr>
        <w:pStyle w:val="CommentText"/>
      </w:pPr>
    </w:p>
    <w:p w14:paraId="41D3ADF9" w14:textId="77777777" w:rsidR="005E72EC" w:rsidRDefault="005E72EC" w:rsidP="005E72EC">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35" w:author="Hashim Shaik" w:date="2024-03-27T13:35:00Z" w:initials="HS">
    <w:p w14:paraId="3801C6DE" w14:textId="77777777" w:rsidR="00ED4CD1" w:rsidRDefault="00C61CD8" w:rsidP="00ED4CD1">
      <w:pPr>
        <w:pStyle w:val="CommentText"/>
      </w:pPr>
      <w:r>
        <w:rPr>
          <w:rStyle w:val="CommentReference"/>
        </w:rPr>
        <w:annotationRef/>
      </w:r>
      <w:r w:rsidR="00ED4CD1">
        <w:t>Rewrote the RQ2. Just for my information, Do I need to address all the RQs? I will be more focused on RQ1.</w:t>
      </w:r>
    </w:p>
  </w:comment>
  <w:comment w:id="36" w:author="Irene Tsapara" w:date="2024-03-23T10:55:00Z" w:initials="IT">
    <w:p w14:paraId="00395605" w14:textId="503EA987" w:rsidR="005E72EC" w:rsidRDefault="005E72EC" w:rsidP="005E72EC">
      <w:pPr>
        <w:pStyle w:val="CommentText"/>
      </w:pPr>
      <w:r>
        <w:rPr>
          <w:rStyle w:val="CommentReference"/>
        </w:rPr>
        <w:annotationRef/>
      </w:r>
      <w:r>
        <w:t>Rewrite this one, focus on the factors, your tests will be with the accuracy and performance,</w:t>
      </w:r>
    </w:p>
  </w:comment>
  <w:comment w:id="37" w:author="Hashim Shaik" w:date="2024-03-28T09:31:00Z" w:initials="HS">
    <w:p w14:paraId="1D5DA4BE" w14:textId="77777777" w:rsidR="00C565E9" w:rsidRDefault="00C565E9" w:rsidP="00C565E9">
      <w:pPr>
        <w:pStyle w:val="CommentText"/>
      </w:pPr>
      <w:r>
        <w:rPr>
          <w:rStyle w:val="CommentReference"/>
        </w:rPr>
        <w:annotationRef/>
      </w:r>
      <w:r>
        <w:t>Rewrote the RQ with MIoU of area of the foliage measured between Digital twin generated models and traditional methods like LiDAR or UAV.</w:t>
      </w:r>
    </w:p>
  </w:comment>
  <w:comment w:id="39" w:author="Irene Tsapara" w:date="2024-03-23T10:56:00Z" w:initials="IT">
    <w:p w14:paraId="3D595765" w14:textId="70E9A7F4" w:rsidR="005E72EC" w:rsidRDefault="005E72EC" w:rsidP="005E72EC">
      <w:pPr>
        <w:pStyle w:val="CommentText"/>
      </w:pPr>
      <w:r>
        <w:rPr>
          <w:rStyle w:val="CommentReference"/>
        </w:rPr>
        <w:annotationRef/>
      </w:r>
      <w:r>
        <w:t>You do not need hypotheses for the exploratory ones.</w:t>
      </w:r>
    </w:p>
  </w:comment>
  <w:comment w:id="40" w:author="Hashim Shaik" w:date="2024-03-27T13:36:00Z" w:initials="HS">
    <w:p w14:paraId="2494D725" w14:textId="77777777" w:rsidR="00C61CD8" w:rsidRDefault="00C61CD8" w:rsidP="00C61CD8">
      <w:pPr>
        <w:pStyle w:val="CommentText"/>
      </w:pPr>
      <w:r>
        <w:rPr>
          <w:rStyle w:val="CommentReference"/>
        </w:rPr>
        <w:annotationRef/>
      </w:r>
      <w:r>
        <w:t>Yes. But we agreed to have the Hypothesis to avoid unnecessary questions as discussed during CMP course.</w:t>
      </w:r>
    </w:p>
  </w:comment>
  <w:comment w:id="41" w:author="Irene Tsapara" w:date="2024-03-23T10:57:00Z" w:initials="IT">
    <w:p w14:paraId="0B9897D1" w14:textId="7303F588" w:rsidR="005E72EC" w:rsidRDefault="005E72EC" w:rsidP="005E72EC">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46" w:author="Irene Tsapara" w:date="2024-03-23T10:57:00Z" w:initials="IT">
    <w:p w14:paraId="3D97E1AB" w14:textId="77777777" w:rsidR="005E72EC" w:rsidRDefault="005E72EC" w:rsidP="005E72EC">
      <w:pPr>
        <w:pStyle w:val="CommentText"/>
      </w:pPr>
      <w:r>
        <w:rPr>
          <w:rStyle w:val="CommentReference"/>
        </w:rPr>
        <w:annotationRef/>
      </w:r>
      <w:r>
        <w:t>ChatGPT? Please catch those phrases, as you move on</w:t>
      </w:r>
    </w:p>
  </w:comment>
  <w:comment w:id="47" w:author="Hashim Shaik" w:date="2024-03-27T13:37:00Z" w:initials="HS">
    <w:p w14:paraId="61C8B95E" w14:textId="77777777" w:rsidR="00E55CBB" w:rsidRDefault="00E55CBB" w:rsidP="00E55CBB">
      <w:pPr>
        <w:pStyle w:val="CommentText"/>
      </w:pPr>
      <w:r>
        <w:rPr>
          <w:rStyle w:val="CommentReference"/>
        </w:rPr>
        <w:annotationRef/>
      </w:r>
      <w:r>
        <w:t>Rewrote the para.</w:t>
      </w:r>
    </w:p>
  </w:comment>
  <w:comment w:id="48" w:author="Irene Tsapara" w:date="2024-03-23T10:58:00Z" w:initials="IT">
    <w:p w14:paraId="45A61F5B" w14:textId="564FABA7" w:rsidR="005E72EC" w:rsidRDefault="005E72EC" w:rsidP="005E72EC">
      <w:pPr>
        <w:pStyle w:val="CommentText"/>
      </w:pPr>
      <w:r>
        <w:rPr>
          <w:rStyle w:val="CommentReference"/>
        </w:rPr>
        <w:annotationRef/>
      </w:r>
      <w:r>
        <w:t>Classic Chat GPT</w:t>
      </w:r>
    </w:p>
  </w:comment>
  <w:comment w:id="49" w:author="Hashim Shaik" w:date="2024-03-27T13:37:00Z" w:initials="HS">
    <w:p w14:paraId="50647724" w14:textId="77777777" w:rsidR="00E55CBB" w:rsidRDefault="00E55CBB" w:rsidP="00E55CBB">
      <w:pPr>
        <w:pStyle w:val="CommentText"/>
      </w:pPr>
      <w:r>
        <w:rPr>
          <w:rStyle w:val="CommentReference"/>
        </w:rPr>
        <w:annotationRef/>
      </w:r>
      <w:r>
        <w:t>Rewrote the para.</w:t>
      </w:r>
    </w:p>
  </w:comment>
  <w:comment w:id="54" w:author="Irene Tsapara" w:date="2024-03-23T10:58:00Z" w:initials="IT">
    <w:p w14:paraId="0C5B3AC3" w14:textId="57FACC47" w:rsidR="005E72EC" w:rsidRDefault="005E72EC" w:rsidP="005E72EC">
      <w:pPr>
        <w:pStyle w:val="CommentText"/>
      </w:pPr>
      <w:r>
        <w:rPr>
          <w:rStyle w:val="CommentReference"/>
        </w:rPr>
        <w:annotationRef/>
      </w:r>
      <w:r>
        <w:t>delete</w:t>
      </w:r>
    </w:p>
  </w:comment>
  <w:comment w:id="96" w:author="Irene Tsapara" w:date="2024-03-23T11:00:00Z" w:initials="IT">
    <w:p w14:paraId="39D7DEE7" w14:textId="77777777" w:rsidR="005E72EC" w:rsidRDefault="005E72EC" w:rsidP="005E72EC">
      <w:pPr>
        <w:pStyle w:val="CommentText"/>
      </w:pPr>
      <w:r>
        <w:rPr>
          <w:rStyle w:val="CommentReference"/>
        </w:rPr>
        <w:annotationRef/>
      </w:r>
      <w:r>
        <w:t>What does this refer to?</w:t>
      </w:r>
    </w:p>
  </w:comment>
  <w:comment w:id="97" w:author="Hashim Shaik" w:date="2024-03-27T13:45:00Z" w:initials="HS">
    <w:p w14:paraId="11764FBE" w14:textId="77777777" w:rsidR="00E55CBB" w:rsidRDefault="00E55CBB" w:rsidP="00E55CBB">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98" w:author="Irene Tsapara" w:date="2024-03-23T11:00:00Z" w:initials="IT">
    <w:p w14:paraId="36BD1C3D" w14:textId="7823ABE9" w:rsidR="005E72EC" w:rsidRDefault="005E72EC" w:rsidP="005E72EC">
      <w:pPr>
        <w:pStyle w:val="CommentText"/>
      </w:pPr>
      <w:r>
        <w:rPr>
          <w:rStyle w:val="CommentReference"/>
        </w:rPr>
        <w:annotationRef/>
      </w:r>
      <w:r>
        <w:t>ChatGPT</w:t>
      </w:r>
    </w:p>
  </w:comment>
  <w:comment w:id="99" w:author="Hashim Shaik" w:date="2024-03-27T13:46:00Z" w:initials="HS">
    <w:p w14:paraId="257F4219" w14:textId="77777777" w:rsidR="00E55CBB" w:rsidRDefault="00E55CBB" w:rsidP="00E55CBB">
      <w:pPr>
        <w:pStyle w:val="CommentText"/>
      </w:pPr>
      <w:r>
        <w:rPr>
          <w:rStyle w:val="CommentReference"/>
        </w:rPr>
        <w:annotationRef/>
      </w:r>
      <w:r>
        <w:t>Rewrote the para.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9811EF" w15:done="0"/>
  <w15:commentEx w15:paraId="3031DC93" w15:paraIdParent="2C9811EF" w15:done="0"/>
  <w15:commentEx w15:paraId="41D3ADF9" w15:done="0"/>
  <w15:commentEx w15:paraId="3801C6DE" w15:paraIdParent="41D3ADF9" w15:done="0"/>
  <w15:commentEx w15:paraId="00395605" w15:done="0"/>
  <w15:commentEx w15:paraId="1D5DA4BE" w15:paraIdParent="00395605" w15:done="0"/>
  <w15:commentEx w15:paraId="3D595765" w15:done="0"/>
  <w15:commentEx w15:paraId="2494D725" w15:paraIdParent="3D595765" w15:done="0"/>
  <w15:commentEx w15:paraId="0B9897D1" w15:done="0"/>
  <w15:commentEx w15:paraId="3D97E1AB" w15:done="0"/>
  <w15:commentEx w15:paraId="61C8B95E" w15:paraIdParent="3D97E1AB" w15:done="0"/>
  <w15:commentEx w15:paraId="45A61F5B" w15:done="0"/>
  <w15:commentEx w15:paraId="50647724" w15:paraIdParent="45A61F5B" w15:done="0"/>
  <w15:commentEx w15:paraId="0C5B3AC3" w15:done="1"/>
  <w15:commentEx w15:paraId="39D7DEE7" w15:done="0"/>
  <w15:commentEx w15:paraId="11764FBE" w15:paraIdParent="39D7DEE7" w15:done="0"/>
  <w15:commentEx w15:paraId="36BD1C3D" w15:done="0"/>
  <w15:commentEx w15:paraId="257F4219" w15:paraIdParent="36BD1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9811EF" w16cid:durableId="07DBD55F"/>
  <w16cid:commentId w16cid:paraId="3031DC93" w16cid:durableId="53BE35F1"/>
  <w16cid:commentId w16cid:paraId="41D3ADF9" w16cid:durableId="15071D7C"/>
  <w16cid:commentId w16cid:paraId="3801C6DE" w16cid:durableId="1FB23B3B"/>
  <w16cid:commentId w16cid:paraId="00395605" w16cid:durableId="10B912A2"/>
  <w16cid:commentId w16cid:paraId="1D5DA4BE" w16cid:durableId="61E5EBD2"/>
  <w16cid:commentId w16cid:paraId="3D595765" w16cid:durableId="2D73DCC3"/>
  <w16cid:commentId w16cid:paraId="2494D725" w16cid:durableId="29BEE90D"/>
  <w16cid:commentId w16cid:paraId="0B9897D1" w16cid:durableId="5D426225"/>
  <w16cid:commentId w16cid:paraId="3D97E1AB" w16cid:durableId="77C3CF3C"/>
  <w16cid:commentId w16cid:paraId="61C8B95E" w16cid:durableId="5D24D128"/>
  <w16cid:commentId w16cid:paraId="45A61F5B" w16cid:durableId="19D108FC"/>
  <w16cid:commentId w16cid:paraId="50647724" w16cid:durableId="3D7D55F0"/>
  <w16cid:commentId w16cid:paraId="0C5B3AC3" w16cid:durableId="546D1490"/>
  <w16cid:commentId w16cid:paraId="39D7DEE7" w16cid:durableId="37CD92B5"/>
  <w16cid:commentId w16cid:paraId="11764FBE" w16cid:durableId="0B16B802"/>
  <w16cid:commentId w16cid:paraId="36BD1C3D" w16cid:durableId="02C9CD52"/>
  <w16cid:commentId w16cid:paraId="257F4219" w16cid:durableId="6FD960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C8A5F" w14:textId="77777777" w:rsidR="003F0E4D" w:rsidRDefault="003F0E4D">
      <w:pPr>
        <w:spacing w:after="0" w:line="240" w:lineRule="auto"/>
      </w:pPr>
      <w:r>
        <w:separator/>
      </w:r>
    </w:p>
  </w:endnote>
  <w:endnote w:type="continuationSeparator" w:id="0">
    <w:p w14:paraId="42763982" w14:textId="77777777" w:rsidR="003F0E4D" w:rsidRDefault="003F0E4D">
      <w:pPr>
        <w:spacing w:after="0" w:line="240" w:lineRule="auto"/>
      </w:pPr>
      <w:r>
        <w:continuationSeparator/>
      </w:r>
    </w:p>
  </w:endnote>
  <w:endnote w:type="continuationNotice" w:id="1">
    <w:p w14:paraId="3FAD4759" w14:textId="77777777" w:rsidR="003F0E4D" w:rsidRDefault="003F0E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6B80C" w14:textId="77777777" w:rsidR="003F0E4D" w:rsidRDefault="003F0E4D">
      <w:pPr>
        <w:spacing w:after="0" w:line="240" w:lineRule="auto"/>
      </w:pPr>
      <w:r>
        <w:separator/>
      </w:r>
    </w:p>
  </w:footnote>
  <w:footnote w:type="continuationSeparator" w:id="0">
    <w:p w14:paraId="636B9549" w14:textId="77777777" w:rsidR="003F0E4D" w:rsidRDefault="003F0E4D">
      <w:pPr>
        <w:spacing w:after="0" w:line="240" w:lineRule="auto"/>
      </w:pPr>
      <w:r>
        <w:continuationSeparator/>
      </w:r>
    </w:p>
  </w:footnote>
  <w:footnote w:type="continuationNotice" w:id="1">
    <w:p w14:paraId="26F6C343" w14:textId="77777777" w:rsidR="003F0E4D" w:rsidRDefault="003F0E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szCs w:val="24"/>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1500D44"/>
    <w:multiLevelType w:val="hybridMultilevel"/>
    <w:tmpl w:val="28EAFB6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11B6B"/>
    <w:multiLevelType w:val="hybridMultilevel"/>
    <w:tmpl w:val="3A8C731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A5404"/>
    <w:multiLevelType w:val="hybridMultilevel"/>
    <w:tmpl w:val="D884E6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90B25"/>
    <w:multiLevelType w:val="hybridMultilevel"/>
    <w:tmpl w:val="541AFBD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82AD8"/>
    <w:multiLevelType w:val="hybridMultilevel"/>
    <w:tmpl w:val="A1DE30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B4ADE"/>
    <w:multiLevelType w:val="hybridMultilevel"/>
    <w:tmpl w:val="F7CCF46E"/>
    <w:lvl w:ilvl="0" w:tplc="10AE3C26">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59131E9"/>
    <w:multiLevelType w:val="hybridMultilevel"/>
    <w:tmpl w:val="F7FAF818"/>
    <w:lvl w:ilvl="0" w:tplc="19121BB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9" w15:restartNumberingAfterBreak="0">
    <w:nsid w:val="060641BD"/>
    <w:multiLevelType w:val="hybridMultilevel"/>
    <w:tmpl w:val="7F42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97653C"/>
    <w:multiLevelType w:val="hybridMultilevel"/>
    <w:tmpl w:val="0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24743"/>
    <w:multiLevelType w:val="hybridMultilevel"/>
    <w:tmpl w:val="1E785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DC6337"/>
    <w:multiLevelType w:val="hybridMultilevel"/>
    <w:tmpl w:val="14380A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0B61CA"/>
    <w:multiLevelType w:val="hybridMultilevel"/>
    <w:tmpl w:val="4B9E3BE8"/>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324129"/>
    <w:multiLevelType w:val="hybridMultilevel"/>
    <w:tmpl w:val="2BF6D4E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4B0111"/>
    <w:multiLevelType w:val="hybridMultilevel"/>
    <w:tmpl w:val="3568463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EE7B1B"/>
    <w:multiLevelType w:val="hybridMultilevel"/>
    <w:tmpl w:val="3160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0B1475"/>
    <w:multiLevelType w:val="hybridMultilevel"/>
    <w:tmpl w:val="F4F884A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960CF"/>
    <w:multiLevelType w:val="hybridMultilevel"/>
    <w:tmpl w:val="46DA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003D1"/>
    <w:multiLevelType w:val="hybridMultilevel"/>
    <w:tmpl w:val="128CFB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94460"/>
    <w:multiLevelType w:val="hybridMultilevel"/>
    <w:tmpl w:val="B6A21A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EDE69D8"/>
    <w:multiLevelType w:val="hybridMultilevel"/>
    <w:tmpl w:val="940CF800"/>
    <w:lvl w:ilvl="0" w:tplc="24CCEC24">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FF37666"/>
    <w:multiLevelType w:val="hybridMultilevel"/>
    <w:tmpl w:val="535ED488"/>
    <w:lvl w:ilvl="0" w:tplc="D9DAF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0F47196"/>
    <w:multiLevelType w:val="hybridMultilevel"/>
    <w:tmpl w:val="A61E50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8717E"/>
    <w:multiLevelType w:val="hybridMultilevel"/>
    <w:tmpl w:val="5BB0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E66FEC"/>
    <w:multiLevelType w:val="hybridMultilevel"/>
    <w:tmpl w:val="F6083FD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8E1D39"/>
    <w:multiLevelType w:val="hybridMultilevel"/>
    <w:tmpl w:val="920C403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E25A5F"/>
    <w:multiLevelType w:val="hybridMultilevel"/>
    <w:tmpl w:val="6480061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006F76"/>
    <w:multiLevelType w:val="hybridMultilevel"/>
    <w:tmpl w:val="B206305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F37D10"/>
    <w:multiLevelType w:val="hybridMultilevel"/>
    <w:tmpl w:val="3BD8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9C15BC"/>
    <w:multiLevelType w:val="hybridMultilevel"/>
    <w:tmpl w:val="1A604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7B0B8A"/>
    <w:multiLevelType w:val="hybridMultilevel"/>
    <w:tmpl w:val="C7D0F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FC4390"/>
    <w:multiLevelType w:val="hybridMultilevel"/>
    <w:tmpl w:val="470E45DE"/>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36EB1BA0"/>
    <w:multiLevelType w:val="hybridMultilevel"/>
    <w:tmpl w:val="0E02A54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5"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0F66F2"/>
    <w:multiLevelType w:val="hybridMultilevel"/>
    <w:tmpl w:val="DF461D4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636EDC"/>
    <w:multiLevelType w:val="hybridMultilevel"/>
    <w:tmpl w:val="5CA82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1727DE"/>
    <w:multiLevelType w:val="hybridMultilevel"/>
    <w:tmpl w:val="39C6D2F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480C6A"/>
    <w:multiLevelType w:val="hybridMultilevel"/>
    <w:tmpl w:val="8FA8CB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E803AE"/>
    <w:multiLevelType w:val="hybridMultilevel"/>
    <w:tmpl w:val="C23E58B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82103D"/>
    <w:multiLevelType w:val="hybridMultilevel"/>
    <w:tmpl w:val="B7BADBBA"/>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0A94B68"/>
    <w:multiLevelType w:val="hybridMultilevel"/>
    <w:tmpl w:val="3A786D3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761631"/>
    <w:multiLevelType w:val="hybridMultilevel"/>
    <w:tmpl w:val="112C0A9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D36E3"/>
    <w:multiLevelType w:val="hybridMultilevel"/>
    <w:tmpl w:val="D4E86F2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C4059"/>
    <w:multiLevelType w:val="hybridMultilevel"/>
    <w:tmpl w:val="D542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D747EF"/>
    <w:multiLevelType w:val="hybridMultilevel"/>
    <w:tmpl w:val="A686160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4C1C05"/>
    <w:multiLevelType w:val="hybridMultilevel"/>
    <w:tmpl w:val="2F4C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596BFA"/>
    <w:multiLevelType w:val="hybridMultilevel"/>
    <w:tmpl w:val="67E2D34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6F512E"/>
    <w:multiLevelType w:val="hybridMultilevel"/>
    <w:tmpl w:val="41EC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037E24"/>
    <w:multiLevelType w:val="hybridMultilevel"/>
    <w:tmpl w:val="03FC4C3A"/>
    <w:lvl w:ilvl="0" w:tplc="24CCEC24">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2" w15:restartNumberingAfterBreak="0">
    <w:nsid w:val="4F107072"/>
    <w:multiLevelType w:val="multilevel"/>
    <w:tmpl w:val="0AD4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E94F33"/>
    <w:multiLevelType w:val="hybridMultilevel"/>
    <w:tmpl w:val="3C26E61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9804B2"/>
    <w:multiLevelType w:val="hybridMultilevel"/>
    <w:tmpl w:val="BDCCB1C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BE42C8"/>
    <w:multiLevelType w:val="hybridMultilevel"/>
    <w:tmpl w:val="FD180A9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3B0E3D"/>
    <w:multiLevelType w:val="hybridMultilevel"/>
    <w:tmpl w:val="FC3E68D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C4918"/>
    <w:multiLevelType w:val="hybridMultilevel"/>
    <w:tmpl w:val="A0A08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83C3F6D"/>
    <w:multiLevelType w:val="hybridMultilevel"/>
    <w:tmpl w:val="0C1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C67BA2"/>
    <w:multiLevelType w:val="hybridMultilevel"/>
    <w:tmpl w:val="8398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E74DD6"/>
    <w:multiLevelType w:val="hybridMultilevel"/>
    <w:tmpl w:val="BE48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CE48BC"/>
    <w:multiLevelType w:val="hybridMultilevel"/>
    <w:tmpl w:val="D342385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E248E2"/>
    <w:multiLevelType w:val="hybridMultilevel"/>
    <w:tmpl w:val="04AA2FD6"/>
    <w:lvl w:ilvl="0" w:tplc="10AE3C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397665"/>
    <w:multiLevelType w:val="hybridMultilevel"/>
    <w:tmpl w:val="B1CA2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4B07208"/>
    <w:multiLevelType w:val="hybridMultilevel"/>
    <w:tmpl w:val="EB42E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CFB2B06"/>
    <w:multiLevelType w:val="hybridMultilevel"/>
    <w:tmpl w:val="7E9248F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0555F4"/>
    <w:multiLevelType w:val="multilevel"/>
    <w:tmpl w:val="6284DF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927210"/>
    <w:multiLevelType w:val="hybridMultilevel"/>
    <w:tmpl w:val="C60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6B26D8"/>
    <w:multiLevelType w:val="hybridMultilevel"/>
    <w:tmpl w:val="B08A3444"/>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69C10EC"/>
    <w:multiLevelType w:val="hybridMultilevel"/>
    <w:tmpl w:val="20469FC0"/>
    <w:lvl w:ilvl="0" w:tplc="831AE2D8">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15:restartNumberingAfterBreak="0">
    <w:nsid w:val="799E7FD2"/>
    <w:multiLevelType w:val="hybridMultilevel"/>
    <w:tmpl w:val="C98234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A3B7965"/>
    <w:multiLevelType w:val="hybridMultilevel"/>
    <w:tmpl w:val="C3BA43DC"/>
    <w:lvl w:ilvl="0" w:tplc="0409000F">
      <w:start w:val="1"/>
      <w:numFmt w:val="decimal"/>
      <w:lvlText w:val="%1."/>
      <w:lvlJc w:val="left"/>
      <w:pPr>
        <w:tabs>
          <w:tab w:val="num" w:pos="1080"/>
        </w:tabs>
        <w:ind w:left="1080" w:hanging="360"/>
      </w:pPr>
      <w:rPr>
        <w:rFonts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3" w15:restartNumberingAfterBreak="0">
    <w:nsid w:val="7CF633D7"/>
    <w:multiLevelType w:val="hybridMultilevel"/>
    <w:tmpl w:val="EDD832B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B25F0D"/>
    <w:multiLevelType w:val="hybridMultilevel"/>
    <w:tmpl w:val="63C61B8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327089">
    <w:abstractNumId w:val="8"/>
  </w:num>
  <w:num w:numId="2" w16cid:durableId="411121146">
    <w:abstractNumId w:val="31"/>
  </w:num>
  <w:num w:numId="3" w16cid:durableId="1741177515">
    <w:abstractNumId w:val="33"/>
  </w:num>
  <w:num w:numId="4" w16cid:durableId="1654676678">
    <w:abstractNumId w:val="72"/>
  </w:num>
  <w:num w:numId="5" w16cid:durableId="2109037708">
    <w:abstractNumId w:val="70"/>
  </w:num>
  <w:num w:numId="6" w16cid:durableId="1146044873">
    <w:abstractNumId w:val="34"/>
  </w:num>
  <w:num w:numId="7" w16cid:durableId="2098742870">
    <w:abstractNumId w:val="45"/>
  </w:num>
  <w:num w:numId="8" w16cid:durableId="902912047">
    <w:abstractNumId w:val="36"/>
  </w:num>
  <w:num w:numId="9" w16cid:durableId="930505327">
    <w:abstractNumId w:val="55"/>
  </w:num>
  <w:num w:numId="10" w16cid:durableId="455099264">
    <w:abstractNumId w:val="21"/>
  </w:num>
  <w:num w:numId="11" w16cid:durableId="944267639">
    <w:abstractNumId w:val="22"/>
  </w:num>
  <w:num w:numId="12" w16cid:durableId="1618220314">
    <w:abstractNumId w:val="15"/>
  </w:num>
  <w:num w:numId="13" w16cid:durableId="508763424">
    <w:abstractNumId w:val="26"/>
  </w:num>
  <w:num w:numId="14" w16cid:durableId="1474910071">
    <w:abstractNumId w:val="42"/>
  </w:num>
  <w:num w:numId="15" w16cid:durableId="740905963">
    <w:abstractNumId w:val="5"/>
  </w:num>
  <w:num w:numId="16" w16cid:durableId="1882135400">
    <w:abstractNumId w:val="3"/>
  </w:num>
  <w:num w:numId="17" w16cid:durableId="223491237">
    <w:abstractNumId w:val="14"/>
  </w:num>
  <w:num w:numId="18" w16cid:durableId="1222130148">
    <w:abstractNumId w:val="29"/>
  </w:num>
  <w:num w:numId="19" w16cid:durableId="1260335231">
    <w:abstractNumId w:val="47"/>
  </w:num>
  <w:num w:numId="20" w16cid:durableId="1370953809">
    <w:abstractNumId w:val="51"/>
  </w:num>
  <w:num w:numId="21" w16cid:durableId="18552101">
    <w:abstractNumId w:val="44"/>
  </w:num>
  <w:num w:numId="22" w16cid:durableId="542641073">
    <w:abstractNumId w:val="73"/>
  </w:num>
  <w:num w:numId="23" w16cid:durableId="1839226110">
    <w:abstractNumId w:val="43"/>
  </w:num>
  <w:num w:numId="24" w16cid:durableId="1216039531">
    <w:abstractNumId w:val="27"/>
  </w:num>
  <w:num w:numId="25" w16cid:durableId="1061097004">
    <w:abstractNumId w:val="4"/>
  </w:num>
  <w:num w:numId="26" w16cid:durableId="741175471">
    <w:abstractNumId w:val="69"/>
  </w:num>
  <w:num w:numId="27" w16cid:durableId="194467886">
    <w:abstractNumId w:val="2"/>
  </w:num>
  <w:num w:numId="28" w16cid:durableId="689112336">
    <w:abstractNumId w:val="74"/>
  </w:num>
  <w:num w:numId="29" w16cid:durableId="1754936217">
    <w:abstractNumId w:val="66"/>
  </w:num>
  <w:num w:numId="30" w16cid:durableId="524248005">
    <w:abstractNumId w:val="53"/>
  </w:num>
  <w:num w:numId="31" w16cid:durableId="1795522382">
    <w:abstractNumId w:val="41"/>
  </w:num>
  <w:num w:numId="32" w16cid:durableId="1659529518">
    <w:abstractNumId w:val="24"/>
  </w:num>
  <w:num w:numId="33" w16cid:durableId="1095249429">
    <w:abstractNumId w:val="20"/>
  </w:num>
  <w:num w:numId="34" w16cid:durableId="1795320760">
    <w:abstractNumId w:val="49"/>
  </w:num>
  <w:num w:numId="35" w16cid:durableId="1989286401">
    <w:abstractNumId w:val="56"/>
  </w:num>
  <w:num w:numId="36" w16cid:durableId="526910435">
    <w:abstractNumId w:val="28"/>
  </w:num>
  <w:num w:numId="37" w16cid:durableId="1551186417">
    <w:abstractNumId w:val="54"/>
  </w:num>
  <w:num w:numId="38" w16cid:durableId="829638836">
    <w:abstractNumId w:val="18"/>
  </w:num>
  <w:num w:numId="39" w16cid:durableId="110366395">
    <w:abstractNumId w:val="12"/>
  </w:num>
  <w:num w:numId="40" w16cid:durableId="1665352912">
    <w:abstractNumId w:val="62"/>
  </w:num>
  <w:num w:numId="41" w16cid:durableId="1364135955">
    <w:abstractNumId w:val="39"/>
  </w:num>
  <w:num w:numId="42" w16cid:durableId="139423169">
    <w:abstractNumId w:val="6"/>
  </w:num>
  <w:num w:numId="43" w16cid:durableId="1687247505">
    <w:abstractNumId w:val="40"/>
  </w:num>
  <w:num w:numId="44" w16cid:durableId="1823960499">
    <w:abstractNumId w:val="63"/>
  </w:num>
  <w:num w:numId="45" w16cid:durableId="1101998612">
    <w:abstractNumId w:val="7"/>
  </w:num>
  <w:num w:numId="46" w16cid:durableId="522476413">
    <w:abstractNumId w:val="58"/>
  </w:num>
  <w:num w:numId="47" w16cid:durableId="485360781">
    <w:abstractNumId w:val="13"/>
  </w:num>
  <w:num w:numId="48" w16cid:durableId="261687712">
    <w:abstractNumId w:val="11"/>
  </w:num>
  <w:num w:numId="49" w16cid:durableId="803742130">
    <w:abstractNumId w:val="23"/>
  </w:num>
  <w:num w:numId="50" w16cid:durableId="277103299">
    <w:abstractNumId w:val="71"/>
  </w:num>
  <w:num w:numId="51" w16cid:durableId="360322138">
    <w:abstractNumId w:val="65"/>
  </w:num>
  <w:num w:numId="52" w16cid:durableId="516501896">
    <w:abstractNumId w:val="64"/>
  </w:num>
  <w:num w:numId="53" w16cid:durableId="463892175">
    <w:abstractNumId w:val="57"/>
  </w:num>
  <w:num w:numId="54" w16cid:durableId="1391150889">
    <w:abstractNumId w:val="37"/>
  </w:num>
  <w:num w:numId="55" w16cid:durableId="7602596">
    <w:abstractNumId w:val="17"/>
  </w:num>
  <w:num w:numId="56" w16cid:durableId="1554152150">
    <w:abstractNumId w:val="35"/>
  </w:num>
  <w:num w:numId="57" w16cid:durableId="1430813412">
    <w:abstractNumId w:val="59"/>
  </w:num>
  <w:num w:numId="58" w16cid:durableId="1503660860">
    <w:abstractNumId w:val="67"/>
  </w:num>
  <w:num w:numId="59" w16cid:durableId="245461229">
    <w:abstractNumId w:val="10"/>
  </w:num>
  <w:num w:numId="60" w16cid:durableId="1001935407">
    <w:abstractNumId w:val="16"/>
  </w:num>
  <w:num w:numId="61" w16cid:durableId="1741899561">
    <w:abstractNumId w:val="32"/>
  </w:num>
  <w:num w:numId="62" w16cid:durableId="2019231312">
    <w:abstractNumId w:val="60"/>
  </w:num>
  <w:num w:numId="63" w16cid:durableId="437868266">
    <w:abstractNumId w:val="9"/>
  </w:num>
  <w:num w:numId="64" w16cid:durableId="962267841">
    <w:abstractNumId w:val="50"/>
  </w:num>
  <w:num w:numId="65" w16cid:durableId="491533466">
    <w:abstractNumId w:val="38"/>
  </w:num>
  <w:num w:numId="66" w16cid:durableId="391849029">
    <w:abstractNumId w:val="19"/>
  </w:num>
  <w:num w:numId="67" w16cid:durableId="138619053">
    <w:abstractNumId w:val="30"/>
  </w:num>
  <w:num w:numId="68" w16cid:durableId="1566526190">
    <w:abstractNumId w:val="61"/>
  </w:num>
  <w:num w:numId="69" w16cid:durableId="889734415">
    <w:abstractNumId w:val="25"/>
  </w:num>
  <w:num w:numId="70" w16cid:durableId="729036421">
    <w:abstractNumId w:val="48"/>
  </w:num>
  <w:num w:numId="71" w16cid:durableId="1744184860">
    <w:abstractNumId w:val="46"/>
  </w:num>
  <w:num w:numId="72" w16cid:durableId="920913846">
    <w:abstractNumId w:val="68"/>
  </w:num>
  <w:num w:numId="73" w16cid:durableId="2044087304">
    <w:abstractNumId w:val="52"/>
    <w:lvlOverride w:ilvl="0">
      <w:startOverride w:val="1"/>
    </w:lvlOverride>
  </w:num>
  <w:num w:numId="74" w16cid:durableId="670334041">
    <w:abstractNumId w:val="0"/>
  </w:num>
  <w:num w:numId="75" w16cid:durableId="1486508963">
    <w:abstractNumId w:val="1"/>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rene Tsapara">
    <w15:presenceInfo w15:providerId="None" w15:userId="Irene Tsapara"/>
  </w15:person>
  <w15:person w15:author="Hashim Shaik">
    <w15:presenceInfo w15:providerId="AD" w15:userId="S::H.Shaik2449@o365.ncu.edu::9202d483-c6af-4e07-afe0-05db80c640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591E"/>
    <w:rsid w:val="00096688"/>
    <w:rsid w:val="000A5B90"/>
    <w:rsid w:val="000A7A17"/>
    <w:rsid w:val="000C3454"/>
    <w:rsid w:val="000C6657"/>
    <w:rsid w:val="000C6EE8"/>
    <w:rsid w:val="000D4B2E"/>
    <w:rsid w:val="000D5D6C"/>
    <w:rsid w:val="000D62B6"/>
    <w:rsid w:val="000D6362"/>
    <w:rsid w:val="000D6434"/>
    <w:rsid w:val="000E1EC6"/>
    <w:rsid w:val="000E2EE9"/>
    <w:rsid w:val="000E596E"/>
    <w:rsid w:val="000F10CE"/>
    <w:rsid w:val="000F70E7"/>
    <w:rsid w:val="0010238E"/>
    <w:rsid w:val="0011439B"/>
    <w:rsid w:val="00116489"/>
    <w:rsid w:val="001209B3"/>
    <w:rsid w:val="00122F8C"/>
    <w:rsid w:val="001265C6"/>
    <w:rsid w:val="00136358"/>
    <w:rsid w:val="0013717E"/>
    <w:rsid w:val="001424F7"/>
    <w:rsid w:val="0014415B"/>
    <w:rsid w:val="00146FA9"/>
    <w:rsid w:val="0015022C"/>
    <w:rsid w:val="0015334D"/>
    <w:rsid w:val="001533AD"/>
    <w:rsid w:val="00163D84"/>
    <w:rsid w:val="001672D0"/>
    <w:rsid w:val="0017341B"/>
    <w:rsid w:val="00175236"/>
    <w:rsid w:val="001814E4"/>
    <w:rsid w:val="00183789"/>
    <w:rsid w:val="001855E4"/>
    <w:rsid w:val="00186728"/>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4899"/>
    <w:rsid w:val="001C50CE"/>
    <w:rsid w:val="001D2FE3"/>
    <w:rsid w:val="001D4012"/>
    <w:rsid w:val="001E0826"/>
    <w:rsid w:val="001E1D9E"/>
    <w:rsid w:val="001E364F"/>
    <w:rsid w:val="001F0B5B"/>
    <w:rsid w:val="001F2EF9"/>
    <w:rsid w:val="001F3098"/>
    <w:rsid w:val="001F3ACE"/>
    <w:rsid w:val="001F5B40"/>
    <w:rsid w:val="001F6B26"/>
    <w:rsid w:val="002149B1"/>
    <w:rsid w:val="00222211"/>
    <w:rsid w:val="002255D3"/>
    <w:rsid w:val="00227B11"/>
    <w:rsid w:val="00234AB5"/>
    <w:rsid w:val="00237114"/>
    <w:rsid w:val="00237644"/>
    <w:rsid w:val="00237C49"/>
    <w:rsid w:val="00243751"/>
    <w:rsid w:val="0024547B"/>
    <w:rsid w:val="00255869"/>
    <w:rsid w:val="002613AE"/>
    <w:rsid w:val="002677A6"/>
    <w:rsid w:val="0028130F"/>
    <w:rsid w:val="002820DE"/>
    <w:rsid w:val="00290A45"/>
    <w:rsid w:val="00292542"/>
    <w:rsid w:val="00297371"/>
    <w:rsid w:val="002974A1"/>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71CA"/>
    <w:rsid w:val="002C7BE6"/>
    <w:rsid w:val="002D22BF"/>
    <w:rsid w:val="002D2E24"/>
    <w:rsid w:val="002E33BF"/>
    <w:rsid w:val="002E3C38"/>
    <w:rsid w:val="002F59EF"/>
    <w:rsid w:val="00300279"/>
    <w:rsid w:val="003027E5"/>
    <w:rsid w:val="003117A5"/>
    <w:rsid w:val="00312712"/>
    <w:rsid w:val="003139DA"/>
    <w:rsid w:val="00314926"/>
    <w:rsid w:val="00316CC1"/>
    <w:rsid w:val="00316F47"/>
    <w:rsid w:val="0031745F"/>
    <w:rsid w:val="00317B68"/>
    <w:rsid w:val="0032208C"/>
    <w:rsid w:val="00325429"/>
    <w:rsid w:val="00325C4A"/>
    <w:rsid w:val="00332538"/>
    <w:rsid w:val="003359CD"/>
    <w:rsid w:val="0034258C"/>
    <w:rsid w:val="003455C6"/>
    <w:rsid w:val="00345922"/>
    <w:rsid w:val="00347841"/>
    <w:rsid w:val="00352C63"/>
    <w:rsid w:val="00355D15"/>
    <w:rsid w:val="003567B2"/>
    <w:rsid w:val="00357682"/>
    <w:rsid w:val="00357FAC"/>
    <w:rsid w:val="00361C43"/>
    <w:rsid w:val="0036576C"/>
    <w:rsid w:val="00366BA1"/>
    <w:rsid w:val="003739B2"/>
    <w:rsid w:val="00375797"/>
    <w:rsid w:val="003805C3"/>
    <w:rsid w:val="00380D26"/>
    <w:rsid w:val="00381405"/>
    <w:rsid w:val="003837E4"/>
    <w:rsid w:val="003943A4"/>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4A12"/>
    <w:rsid w:val="003F0E4D"/>
    <w:rsid w:val="003F0F9A"/>
    <w:rsid w:val="003F1660"/>
    <w:rsid w:val="003F2371"/>
    <w:rsid w:val="003F5700"/>
    <w:rsid w:val="0041488C"/>
    <w:rsid w:val="00423C69"/>
    <w:rsid w:val="0043776D"/>
    <w:rsid w:val="00437910"/>
    <w:rsid w:val="00445C66"/>
    <w:rsid w:val="00450F7F"/>
    <w:rsid w:val="00451AE0"/>
    <w:rsid w:val="0045370A"/>
    <w:rsid w:val="00456BC5"/>
    <w:rsid w:val="00456C18"/>
    <w:rsid w:val="00464701"/>
    <w:rsid w:val="0046721F"/>
    <w:rsid w:val="004712BC"/>
    <w:rsid w:val="00471725"/>
    <w:rsid w:val="00473BB3"/>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9DB"/>
    <w:rsid w:val="004C6DE7"/>
    <w:rsid w:val="004D5E6E"/>
    <w:rsid w:val="004D681A"/>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668C"/>
    <w:rsid w:val="005874FD"/>
    <w:rsid w:val="005919DC"/>
    <w:rsid w:val="005931F9"/>
    <w:rsid w:val="005A5EB1"/>
    <w:rsid w:val="005B550A"/>
    <w:rsid w:val="005B555C"/>
    <w:rsid w:val="005C1BA0"/>
    <w:rsid w:val="005C57F6"/>
    <w:rsid w:val="005D5189"/>
    <w:rsid w:val="005D57E6"/>
    <w:rsid w:val="005D64EF"/>
    <w:rsid w:val="005E13F1"/>
    <w:rsid w:val="005E2B77"/>
    <w:rsid w:val="005E6E4D"/>
    <w:rsid w:val="005E72EC"/>
    <w:rsid w:val="005F08C1"/>
    <w:rsid w:val="005F1096"/>
    <w:rsid w:val="005F3496"/>
    <w:rsid w:val="005F7564"/>
    <w:rsid w:val="005F7AF0"/>
    <w:rsid w:val="006001DD"/>
    <w:rsid w:val="0060264C"/>
    <w:rsid w:val="00602B21"/>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4BF"/>
    <w:rsid w:val="006A1635"/>
    <w:rsid w:val="006A48CC"/>
    <w:rsid w:val="006B0ADD"/>
    <w:rsid w:val="006B2567"/>
    <w:rsid w:val="006B759C"/>
    <w:rsid w:val="006C1D7B"/>
    <w:rsid w:val="006C2599"/>
    <w:rsid w:val="006C330F"/>
    <w:rsid w:val="006D2396"/>
    <w:rsid w:val="006D2C08"/>
    <w:rsid w:val="006D3517"/>
    <w:rsid w:val="006D634D"/>
    <w:rsid w:val="006F620C"/>
    <w:rsid w:val="006F79A0"/>
    <w:rsid w:val="006F79F1"/>
    <w:rsid w:val="006F7A8D"/>
    <w:rsid w:val="00701027"/>
    <w:rsid w:val="0070192C"/>
    <w:rsid w:val="00702C06"/>
    <w:rsid w:val="007115A6"/>
    <w:rsid w:val="007132E1"/>
    <w:rsid w:val="00713616"/>
    <w:rsid w:val="00716524"/>
    <w:rsid w:val="00716C58"/>
    <w:rsid w:val="007224B3"/>
    <w:rsid w:val="007320DF"/>
    <w:rsid w:val="00737795"/>
    <w:rsid w:val="0074246D"/>
    <w:rsid w:val="0075142B"/>
    <w:rsid w:val="00752598"/>
    <w:rsid w:val="00752DE7"/>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4D04"/>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3E1B"/>
    <w:rsid w:val="008306A9"/>
    <w:rsid w:val="0083107B"/>
    <w:rsid w:val="008331EA"/>
    <w:rsid w:val="00836B56"/>
    <w:rsid w:val="008379E0"/>
    <w:rsid w:val="00844EB4"/>
    <w:rsid w:val="00851C4F"/>
    <w:rsid w:val="00853B0E"/>
    <w:rsid w:val="00855FA6"/>
    <w:rsid w:val="00856313"/>
    <w:rsid w:val="0085723C"/>
    <w:rsid w:val="00860AE5"/>
    <w:rsid w:val="00872D36"/>
    <w:rsid w:val="00874F0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B66EB"/>
    <w:rsid w:val="008C42C6"/>
    <w:rsid w:val="008C4E23"/>
    <w:rsid w:val="008C6BF1"/>
    <w:rsid w:val="008D28B2"/>
    <w:rsid w:val="008D3EF2"/>
    <w:rsid w:val="008D4945"/>
    <w:rsid w:val="008D5494"/>
    <w:rsid w:val="008D6225"/>
    <w:rsid w:val="008F5EFA"/>
    <w:rsid w:val="008F6F98"/>
    <w:rsid w:val="008F75B4"/>
    <w:rsid w:val="009072A4"/>
    <w:rsid w:val="00910C55"/>
    <w:rsid w:val="009150A0"/>
    <w:rsid w:val="009155DD"/>
    <w:rsid w:val="00915B47"/>
    <w:rsid w:val="00921606"/>
    <w:rsid w:val="0092259C"/>
    <w:rsid w:val="009237D0"/>
    <w:rsid w:val="009269EC"/>
    <w:rsid w:val="00931AD9"/>
    <w:rsid w:val="00933C3F"/>
    <w:rsid w:val="00933F4C"/>
    <w:rsid w:val="009434B3"/>
    <w:rsid w:val="0094411A"/>
    <w:rsid w:val="00944A24"/>
    <w:rsid w:val="009508F6"/>
    <w:rsid w:val="009528D3"/>
    <w:rsid w:val="0095457A"/>
    <w:rsid w:val="009600E4"/>
    <w:rsid w:val="00960D22"/>
    <w:rsid w:val="009665AC"/>
    <w:rsid w:val="00966EF7"/>
    <w:rsid w:val="00971EC7"/>
    <w:rsid w:val="0097322A"/>
    <w:rsid w:val="009766CD"/>
    <w:rsid w:val="00982E05"/>
    <w:rsid w:val="00996370"/>
    <w:rsid w:val="009A5606"/>
    <w:rsid w:val="009B3F0F"/>
    <w:rsid w:val="009B521D"/>
    <w:rsid w:val="009B5DA1"/>
    <w:rsid w:val="009C2C8E"/>
    <w:rsid w:val="009C3643"/>
    <w:rsid w:val="009C449B"/>
    <w:rsid w:val="009C6CAE"/>
    <w:rsid w:val="009C7A6A"/>
    <w:rsid w:val="009C7EF0"/>
    <w:rsid w:val="009D4A50"/>
    <w:rsid w:val="009E02D8"/>
    <w:rsid w:val="009E2483"/>
    <w:rsid w:val="009E2802"/>
    <w:rsid w:val="009E6683"/>
    <w:rsid w:val="009F55A7"/>
    <w:rsid w:val="00A018BF"/>
    <w:rsid w:val="00A02308"/>
    <w:rsid w:val="00A03C55"/>
    <w:rsid w:val="00A0695A"/>
    <w:rsid w:val="00A1461A"/>
    <w:rsid w:val="00A220AA"/>
    <w:rsid w:val="00A223AE"/>
    <w:rsid w:val="00A31776"/>
    <w:rsid w:val="00A3270E"/>
    <w:rsid w:val="00A4025A"/>
    <w:rsid w:val="00A443C7"/>
    <w:rsid w:val="00A45645"/>
    <w:rsid w:val="00A45E6B"/>
    <w:rsid w:val="00A46125"/>
    <w:rsid w:val="00A52D5C"/>
    <w:rsid w:val="00A53176"/>
    <w:rsid w:val="00A562F0"/>
    <w:rsid w:val="00A56AE9"/>
    <w:rsid w:val="00A57ABF"/>
    <w:rsid w:val="00A57B0A"/>
    <w:rsid w:val="00A62E76"/>
    <w:rsid w:val="00A65969"/>
    <w:rsid w:val="00A70B05"/>
    <w:rsid w:val="00A71008"/>
    <w:rsid w:val="00A74F97"/>
    <w:rsid w:val="00A81FCB"/>
    <w:rsid w:val="00A82120"/>
    <w:rsid w:val="00A827DA"/>
    <w:rsid w:val="00A842F7"/>
    <w:rsid w:val="00A90A5A"/>
    <w:rsid w:val="00A957E5"/>
    <w:rsid w:val="00A966D6"/>
    <w:rsid w:val="00A96DC3"/>
    <w:rsid w:val="00AA0750"/>
    <w:rsid w:val="00AA7B3A"/>
    <w:rsid w:val="00AB22F6"/>
    <w:rsid w:val="00AB690D"/>
    <w:rsid w:val="00AC1C53"/>
    <w:rsid w:val="00AC30BD"/>
    <w:rsid w:val="00AC3BED"/>
    <w:rsid w:val="00AC43DF"/>
    <w:rsid w:val="00AC4C2E"/>
    <w:rsid w:val="00AC6EDB"/>
    <w:rsid w:val="00AC71B9"/>
    <w:rsid w:val="00AD053B"/>
    <w:rsid w:val="00AD4892"/>
    <w:rsid w:val="00AD77F1"/>
    <w:rsid w:val="00AE080A"/>
    <w:rsid w:val="00AE152E"/>
    <w:rsid w:val="00B10F15"/>
    <w:rsid w:val="00B157DA"/>
    <w:rsid w:val="00B17F09"/>
    <w:rsid w:val="00B22EB9"/>
    <w:rsid w:val="00B24D61"/>
    <w:rsid w:val="00B2562D"/>
    <w:rsid w:val="00B40CA4"/>
    <w:rsid w:val="00B454B9"/>
    <w:rsid w:val="00B47821"/>
    <w:rsid w:val="00B47FD6"/>
    <w:rsid w:val="00B52AA8"/>
    <w:rsid w:val="00B52B8D"/>
    <w:rsid w:val="00B5397A"/>
    <w:rsid w:val="00B54D94"/>
    <w:rsid w:val="00B5740C"/>
    <w:rsid w:val="00B605E5"/>
    <w:rsid w:val="00B61C1D"/>
    <w:rsid w:val="00B63284"/>
    <w:rsid w:val="00B70DE2"/>
    <w:rsid w:val="00B71646"/>
    <w:rsid w:val="00B73DEC"/>
    <w:rsid w:val="00B741DB"/>
    <w:rsid w:val="00B74CCD"/>
    <w:rsid w:val="00B75DD1"/>
    <w:rsid w:val="00B77D77"/>
    <w:rsid w:val="00B81973"/>
    <w:rsid w:val="00B82ADB"/>
    <w:rsid w:val="00B834F8"/>
    <w:rsid w:val="00B84DAD"/>
    <w:rsid w:val="00B87493"/>
    <w:rsid w:val="00B958F2"/>
    <w:rsid w:val="00B96CDA"/>
    <w:rsid w:val="00BA506B"/>
    <w:rsid w:val="00BA5F6B"/>
    <w:rsid w:val="00BB1B8E"/>
    <w:rsid w:val="00BB31A6"/>
    <w:rsid w:val="00BB3D51"/>
    <w:rsid w:val="00BB4467"/>
    <w:rsid w:val="00BC4246"/>
    <w:rsid w:val="00BC7691"/>
    <w:rsid w:val="00BC7D34"/>
    <w:rsid w:val="00BD3592"/>
    <w:rsid w:val="00BD5282"/>
    <w:rsid w:val="00BD6D10"/>
    <w:rsid w:val="00BD7C75"/>
    <w:rsid w:val="00BE5B32"/>
    <w:rsid w:val="00BF0267"/>
    <w:rsid w:val="00BF4227"/>
    <w:rsid w:val="00BF4570"/>
    <w:rsid w:val="00BF7618"/>
    <w:rsid w:val="00C005F4"/>
    <w:rsid w:val="00C0138C"/>
    <w:rsid w:val="00C02301"/>
    <w:rsid w:val="00C02A43"/>
    <w:rsid w:val="00C0552B"/>
    <w:rsid w:val="00C07696"/>
    <w:rsid w:val="00C07C24"/>
    <w:rsid w:val="00C07E5D"/>
    <w:rsid w:val="00C11164"/>
    <w:rsid w:val="00C135BE"/>
    <w:rsid w:val="00C14612"/>
    <w:rsid w:val="00C23A48"/>
    <w:rsid w:val="00C37FE3"/>
    <w:rsid w:val="00C46AF2"/>
    <w:rsid w:val="00C55839"/>
    <w:rsid w:val="00C565E9"/>
    <w:rsid w:val="00C5763B"/>
    <w:rsid w:val="00C61CD8"/>
    <w:rsid w:val="00C63B02"/>
    <w:rsid w:val="00C65F8E"/>
    <w:rsid w:val="00C742DE"/>
    <w:rsid w:val="00C75BF6"/>
    <w:rsid w:val="00C81B70"/>
    <w:rsid w:val="00C91333"/>
    <w:rsid w:val="00C939F2"/>
    <w:rsid w:val="00C93D55"/>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6932"/>
    <w:rsid w:val="00CE24C1"/>
    <w:rsid w:val="00CE4916"/>
    <w:rsid w:val="00CE7602"/>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5B97"/>
    <w:rsid w:val="00D3715B"/>
    <w:rsid w:val="00D41F7B"/>
    <w:rsid w:val="00D42A29"/>
    <w:rsid w:val="00D45641"/>
    <w:rsid w:val="00D462F2"/>
    <w:rsid w:val="00D5709D"/>
    <w:rsid w:val="00D65056"/>
    <w:rsid w:val="00D665F7"/>
    <w:rsid w:val="00D7087A"/>
    <w:rsid w:val="00D73B24"/>
    <w:rsid w:val="00D90ACF"/>
    <w:rsid w:val="00D9208A"/>
    <w:rsid w:val="00D922B6"/>
    <w:rsid w:val="00D945BB"/>
    <w:rsid w:val="00D96395"/>
    <w:rsid w:val="00DA1FEC"/>
    <w:rsid w:val="00DA7667"/>
    <w:rsid w:val="00DA7699"/>
    <w:rsid w:val="00DA7A41"/>
    <w:rsid w:val="00DA7C89"/>
    <w:rsid w:val="00DB5CFC"/>
    <w:rsid w:val="00DC3AFD"/>
    <w:rsid w:val="00DC70D7"/>
    <w:rsid w:val="00DD63E3"/>
    <w:rsid w:val="00DE052E"/>
    <w:rsid w:val="00DE105E"/>
    <w:rsid w:val="00DE3164"/>
    <w:rsid w:val="00DE3879"/>
    <w:rsid w:val="00DE4188"/>
    <w:rsid w:val="00DE7511"/>
    <w:rsid w:val="00DF0ACE"/>
    <w:rsid w:val="00DF0C88"/>
    <w:rsid w:val="00DF4FD1"/>
    <w:rsid w:val="00DF6C49"/>
    <w:rsid w:val="00E00182"/>
    <w:rsid w:val="00E001E9"/>
    <w:rsid w:val="00E0162C"/>
    <w:rsid w:val="00E01E9B"/>
    <w:rsid w:val="00E033B4"/>
    <w:rsid w:val="00E04CF0"/>
    <w:rsid w:val="00E05BC4"/>
    <w:rsid w:val="00E1172D"/>
    <w:rsid w:val="00E130BA"/>
    <w:rsid w:val="00E14D59"/>
    <w:rsid w:val="00E17801"/>
    <w:rsid w:val="00E26EEA"/>
    <w:rsid w:val="00E32B05"/>
    <w:rsid w:val="00E331CE"/>
    <w:rsid w:val="00E34CD8"/>
    <w:rsid w:val="00E36D54"/>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5B36"/>
    <w:rsid w:val="00EB77C2"/>
    <w:rsid w:val="00EC227E"/>
    <w:rsid w:val="00EC2A36"/>
    <w:rsid w:val="00EC6262"/>
    <w:rsid w:val="00EC6472"/>
    <w:rsid w:val="00ED017D"/>
    <w:rsid w:val="00ED01CD"/>
    <w:rsid w:val="00ED1BAE"/>
    <w:rsid w:val="00ED2C77"/>
    <w:rsid w:val="00ED4CD1"/>
    <w:rsid w:val="00ED61AA"/>
    <w:rsid w:val="00ED70C0"/>
    <w:rsid w:val="00ED7CFE"/>
    <w:rsid w:val="00EE0AB3"/>
    <w:rsid w:val="00EF1536"/>
    <w:rsid w:val="00EF783D"/>
    <w:rsid w:val="00F07708"/>
    <w:rsid w:val="00F10C00"/>
    <w:rsid w:val="00F10DCF"/>
    <w:rsid w:val="00F10F23"/>
    <w:rsid w:val="00F1334F"/>
    <w:rsid w:val="00F1620E"/>
    <w:rsid w:val="00F21E96"/>
    <w:rsid w:val="00F237B1"/>
    <w:rsid w:val="00F24F74"/>
    <w:rsid w:val="00F30157"/>
    <w:rsid w:val="00F344D2"/>
    <w:rsid w:val="00F3692D"/>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7831"/>
    <w:rsid w:val="00F77851"/>
    <w:rsid w:val="00F80274"/>
    <w:rsid w:val="00F81758"/>
    <w:rsid w:val="00F8345A"/>
    <w:rsid w:val="00F83FAA"/>
    <w:rsid w:val="00F843D3"/>
    <w:rsid w:val="00F85F96"/>
    <w:rsid w:val="00F860F9"/>
    <w:rsid w:val="00F877A1"/>
    <w:rsid w:val="00F920D8"/>
    <w:rsid w:val="00F9272D"/>
    <w:rsid w:val="00F9441A"/>
    <w:rsid w:val="00F95E5E"/>
    <w:rsid w:val="00F97B65"/>
    <w:rsid w:val="00FA3132"/>
    <w:rsid w:val="00FA36A7"/>
    <w:rsid w:val="00FA5119"/>
    <w:rsid w:val="00FA66A0"/>
    <w:rsid w:val="00FB15A7"/>
    <w:rsid w:val="00FB2733"/>
    <w:rsid w:val="00FB7830"/>
    <w:rsid w:val="00FD17A0"/>
    <w:rsid w:val="00FD238C"/>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customXml" Target="../customXml/item3.xml"/><Relationship Id="rId21" Type="http://schemas.microsoft.com/office/2016/09/relationships/commentsIds" Target="commentsIds.xml"/><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1.png"/><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comments" Target="comment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microsoft.com/office/2018/08/relationships/commentsExtensible" Target="commentsExtensible.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2.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49</Pages>
  <Words>10753</Words>
  <Characters>61293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71903</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10</cp:revision>
  <dcterms:created xsi:type="dcterms:W3CDTF">2024-03-23T16:00:00Z</dcterms:created>
  <dcterms:modified xsi:type="dcterms:W3CDTF">2024-04-01T03:53:00Z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